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E" w:rsidRPr="00B721D0" w:rsidRDefault="00426ECE" w:rsidP="00426ECE">
      <w:pPr>
        <w:jc w:val="right"/>
        <w:rPr>
          <w:i/>
          <w:sz w:val="26"/>
          <w:szCs w:val="26"/>
          <w:u w:val="single"/>
        </w:rPr>
      </w:pPr>
      <w:r w:rsidRPr="00B721D0">
        <w:rPr>
          <w:i/>
          <w:sz w:val="26"/>
          <w:szCs w:val="26"/>
          <w:u w:val="single"/>
        </w:rPr>
        <w:t>Филипп Алигер</w:t>
      </w:r>
    </w:p>
    <w:p w:rsidR="00426ECE" w:rsidRPr="00B721D0" w:rsidRDefault="00426ECE">
      <w:pPr>
        <w:jc w:val="center"/>
        <w:rPr>
          <w:b/>
          <w:sz w:val="26"/>
          <w:szCs w:val="26"/>
          <w:lang w:val="en-US"/>
        </w:rPr>
      </w:pPr>
    </w:p>
    <w:p w:rsidR="00426ECE" w:rsidRPr="00B721D0" w:rsidRDefault="00426ECE">
      <w:pPr>
        <w:jc w:val="center"/>
        <w:rPr>
          <w:b/>
          <w:sz w:val="26"/>
          <w:szCs w:val="26"/>
        </w:rPr>
      </w:pPr>
      <w:proofErr w:type="gramStart"/>
      <w:r w:rsidRPr="00B721D0">
        <w:rPr>
          <w:b/>
          <w:sz w:val="26"/>
          <w:szCs w:val="26"/>
        </w:rPr>
        <w:t>Перен</w:t>
      </w:r>
      <w:proofErr w:type="gramEnd"/>
      <w:r w:rsidRPr="00B721D0">
        <w:rPr>
          <w:b/>
          <w:sz w:val="26"/>
          <w:szCs w:val="26"/>
        </w:rPr>
        <w:t xml:space="preserve"> и Браммар</w:t>
      </w:r>
    </w:p>
    <w:p w:rsidR="00426ECE" w:rsidRDefault="00426ECE">
      <w:pPr>
        <w:jc w:val="center"/>
        <w:rPr>
          <w:b/>
        </w:rPr>
      </w:pPr>
    </w:p>
    <w:p w:rsidR="00426ECE" w:rsidRPr="00426ECE" w:rsidRDefault="00426ECE">
      <w:pPr>
        <w:jc w:val="center"/>
        <w:rPr>
          <w:b/>
          <w:i/>
          <w:sz w:val="26"/>
          <w:szCs w:val="26"/>
        </w:rPr>
      </w:pPr>
      <w:r>
        <w:rPr>
          <w:b/>
          <w:i/>
        </w:rPr>
        <w:t>(</w:t>
      </w:r>
      <w:r w:rsidRPr="00426ECE">
        <w:rPr>
          <w:b/>
          <w:i/>
        </w:rPr>
        <w:t>Скетч</w:t>
      </w:r>
      <w:r>
        <w:rPr>
          <w:b/>
          <w:i/>
        </w:rPr>
        <w:t>)</w:t>
      </w:r>
    </w:p>
    <w:p w:rsidR="00426ECE" w:rsidRDefault="00426ECE">
      <w:pPr>
        <w:jc w:val="center"/>
      </w:pPr>
    </w:p>
    <w:p w:rsidR="00426ECE" w:rsidRDefault="00426ECE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Действующие лица: Франсуа </w:t>
      </w:r>
      <w:proofErr w:type="gramStart"/>
      <w:r>
        <w:rPr>
          <w:sz w:val="22"/>
          <w:szCs w:val="22"/>
        </w:rPr>
        <w:t>Перен</w:t>
      </w:r>
      <w:proofErr w:type="gramEnd"/>
      <w:r>
        <w:rPr>
          <w:sz w:val="22"/>
          <w:szCs w:val="22"/>
        </w:rPr>
        <w:t xml:space="preserve"> (известен) и Браммар (тучный гражданин, коллега Перена). Действие происходит в кабинете Браммара, где тот собирает и укладывает в чемодан разные вещи, готовясь, надо понимать, к отъезду.</w:t>
      </w:r>
    </w:p>
    <w:p w:rsidR="00426ECE" w:rsidRDefault="00426ECE">
      <w:pPr>
        <w:jc w:val="center"/>
      </w:pPr>
    </w:p>
    <w:p w:rsidR="00426ECE" w:rsidRDefault="00426ECE">
      <w:pPr>
        <w:ind w:right="4855"/>
        <w:jc w:val="center"/>
        <w:rPr>
          <w:i/>
          <w:spacing w:val="20"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center"/>
        <w:rPr>
          <w:i/>
        </w:rPr>
      </w:pPr>
      <w:r>
        <w:rPr>
          <w:i/>
        </w:rPr>
        <w:t>(войдя в кабинет, оглядевшись)</w:t>
      </w:r>
    </w:p>
    <w:p w:rsidR="00426ECE" w:rsidRDefault="00426ECE">
      <w:pPr>
        <w:ind w:right="4855"/>
        <w:jc w:val="both"/>
      </w:pPr>
      <w:r>
        <w:t>Уезжаете? Далече?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>Лишь бы прочь от этих стен.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>Важная, должно быть, встреча?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>Лучше Вам не знать, Перен.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>Самолет? Автобус? Поезд?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>Самолет.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ab/>
        <w:t xml:space="preserve">     Ого! Орл</w:t>
      </w:r>
      <w:r>
        <w:rPr>
          <w:i/>
        </w:rPr>
        <w:t>и</w:t>
      </w:r>
      <w:r>
        <w:t xml:space="preserve">? 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>Вроде...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center"/>
        <w:rPr>
          <w:i/>
        </w:rPr>
      </w:pPr>
      <w:r>
        <w:rPr>
          <w:i/>
        </w:rPr>
        <w:t>(указывая на живот Браммара)</w:t>
      </w:r>
    </w:p>
    <w:p w:rsidR="00426ECE" w:rsidRDefault="00426ECE">
      <w:pPr>
        <w:ind w:right="4855"/>
        <w:jc w:val="both"/>
      </w:pPr>
      <w:r>
        <w:tab/>
        <w:t xml:space="preserve">   Постарайтесь пояс</w:t>
      </w:r>
    </w:p>
    <w:p w:rsidR="00426ECE" w:rsidRDefault="00426ECE">
      <w:pPr>
        <w:ind w:right="4855"/>
        <w:jc w:val="both"/>
      </w:pPr>
      <w:r>
        <w:t>Пристегнуть.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</w:r>
      <w:r>
        <w:tab/>
        <w:t>С ума сошли?!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 xml:space="preserve">Лучше б ехали </w:t>
      </w:r>
      <w:proofErr w:type="gramStart"/>
      <w:r>
        <w:t>на</w:t>
      </w:r>
      <w:proofErr w:type="gramEnd"/>
      <w:r>
        <w:t xml:space="preserve"> вело-</w:t>
      </w:r>
    </w:p>
    <w:p w:rsidR="00426ECE" w:rsidRDefault="00426ECE">
      <w:pPr>
        <w:ind w:right="4855"/>
        <w:jc w:val="both"/>
      </w:pPr>
      <w:proofErr w:type="gramStart"/>
      <w:r>
        <w:t>тренажере</w:t>
      </w:r>
      <w:proofErr w:type="gramEnd"/>
      <w:r>
        <w:t>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  <w:t xml:space="preserve">         Это слишком!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>Так куда ж?</w:t>
      </w: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lastRenderedPageBreak/>
        <w:t>Браммар</w:t>
      </w:r>
    </w:p>
    <w:p w:rsidR="00426ECE" w:rsidRDefault="00426ECE">
      <w:pPr>
        <w:ind w:right="4855"/>
        <w:jc w:val="both"/>
      </w:pPr>
      <w:r>
        <w:tab/>
        <w:t xml:space="preserve">          Не Ваше дело.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>Так-так-так... А Ваш сынишка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both"/>
      </w:pPr>
      <w:r>
        <w:t>Тоже едет?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</w:r>
      <w:r>
        <w:tab/>
        <w:t>Нет.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ab/>
      </w:r>
      <w:r>
        <w:tab/>
        <w:t xml:space="preserve">        </w:t>
      </w:r>
      <w:r w:rsidR="004A7327">
        <w:t xml:space="preserve"> </w:t>
      </w:r>
      <w:r>
        <w:t>Невеста?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>Нет!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 xml:space="preserve">        Так Вам </w:t>
      </w:r>
      <w:proofErr w:type="gramStart"/>
      <w:r>
        <w:t>необходим</w:t>
      </w:r>
      <w:proofErr w:type="gramEnd"/>
    </w:p>
    <w:p w:rsidR="00426ECE" w:rsidRDefault="00426ECE">
      <w:pPr>
        <w:ind w:right="4855"/>
        <w:jc w:val="both"/>
      </w:pPr>
      <w:r>
        <w:t>Спутник! Думаю, мне места</w:t>
      </w:r>
    </w:p>
    <w:p w:rsidR="00426ECE" w:rsidRDefault="00426ECE">
      <w:pPr>
        <w:ind w:right="4855"/>
        <w:jc w:val="both"/>
      </w:pPr>
      <w:r>
        <w:t>Хватит...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  <w:t xml:space="preserve">     Я лечу один!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center"/>
        <w:rPr>
          <w:i/>
        </w:rPr>
      </w:pPr>
      <w:r>
        <w:rPr>
          <w:i/>
        </w:rPr>
        <w:t>(слегка раздосадованный, поразмыслив)</w:t>
      </w:r>
    </w:p>
    <w:p w:rsidR="00426ECE" w:rsidRDefault="00426ECE">
      <w:pPr>
        <w:ind w:right="4855"/>
        <w:jc w:val="both"/>
      </w:pPr>
      <w:r>
        <w:t>Сколько стоили билеты?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>Платит фирма.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ab/>
      </w:r>
      <w:r>
        <w:tab/>
        <w:t xml:space="preserve">   Значит, в отпуск?!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>Вы больны?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ab/>
        <w:t xml:space="preserve">          И я бы летом</w:t>
      </w:r>
    </w:p>
    <w:p w:rsidR="00426ECE" w:rsidRDefault="00426ECE">
      <w:pPr>
        <w:ind w:right="4855"/>
        <w:jc w:val="both"/>
      </w:pPr>
      <w:r>
        <w:t>Отдохнул... Вот только опус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both"/>
      </w:pPr>
      <w:r>
        <w:t>Допишу, – рвану на море,</w:t>
      </w:r>
    </w:p>
    <w:p w:rsidR="00426ECE" w:rsidRDefault="00426ECE">
      <w:pPr>
        <w:ind w:right="4855"/>
        <w:jc w:val="both"/>
      </w:pPr>
      <w:r>
        <w:t>Иль куда-нибудь в пампасы!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</w:rPr>
        <w:t>(продолжая собирать вещи,</w:t>
      </w:r>
      <w:proofErr w:type="gramEnd"/>
    </w:p>
    <w:p w:rsidR="00426ECE" w:rsidRDefault="00426ECE">
      <w:pPr>
        <w:ind w:right="4855"/>
        <w:jc w:val="center"/>
        <w:rPr>
          <w:i/>
        </w:rPr>
      </w:pPr>
      <w:r>
        <w:rPr>
          <w:i/>
        </w:rPr>
        <w:t xml:space="preserve"> безразлично)</w:t>
      </w:r>
    </w:p>
    <w:p w:rsidR="00426ECE" w:rsidRDefault="00426ECE">
      <w:pPr>
        <w:ind w:right="4855"/>
        <w:jc w:val="both"/>
      </w:pPr>
      <w:r>
        <w:t>Что за опус?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ab/>
        <w:t xml:space="preserve">           Я Вам вскоре</w:t>
      </w:r>
    </w:p>
    <w:p w:rsidR="00426ECE" w:rsidRDefault="00426ECE">
      <w:pPr>
        <w:ind w:right="4855"/>
        <w:jc w:val="both"/>
      </w:pPr>
      <w:r>
        <w:lastRenderedPageBreak/>
        <w:t>Дам послушать...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center"/>
        <w:rPr>
          <w:i/>
        </w:rPr>
      </w:pPr>
      <w:r>
        <w:rPr>
          <w:i/>
        </w:rPr>
        <w:t>(с недоверием)</w:t>
      </w:r>
    </w:p>
    <w:p w:rsidR="00426ECE" w:rsidRDefault="00426ECE">
      <w:pPr>
        <w:ind w:left="708" w:right="4855" w:firstLine="708"/>
        <w:jc w:val="both"/>
      </w:pPr>
      <w:r>
        <w:t xml:space="preserve">     Вы опасны!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>В смысле?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  <w:t xml:space="preserve">       Слушать Ваши бредни? – </w:t>
      </w:r>
    </w:p>
    <w:p w:rsidR="00426ECE" w:rsidRDefault="00426ECE">
      <w:pPr>
        <w:ind w:right="4855"/>
        <w:jc w:val="both"/>
      </w:pPr>
      <w:r>
        <w:t>Нет уж, боже упаси!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 xml:space="preserve">Если б сами Вы </w:t>
      </w:r>
      <w:proofErr w:type="gramStart"/>
      <w:r>
        <w:t>намедни</w:t>
      </w:r>
      <w:proofErr w:type="gramEnd"/>
    </w:p>
    <w:p w:rsidR="00426ECE" w:rsidRDefault="00426ECE">
      <w:pPr>
        <w:ind w:right="4855"/>
        <w:jc w:val="both"/>
      </w:pPr>
      <w:r>
        <w:t>Не спросили...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</w:r>
      <w:r>
        <w:tab/>
        <w:t xml:space="preserve">   Что спросил?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>"Что за опус?"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</w:r>
      <w:r>
        <w:tab/>
        <w:t xml:space="preserve">  Неужели? – </w:t>
      </w:r>
    </w:p>
    <w:p w:rsidR="00426ECE" w:rsidRDefault="00426ECE">
      <w:pPr>
        <w:ind w:right="4855"/>
        <w:jc w:val="both"/>
      </w:pPr>
      <w:r>
        <w:t>Верно, был я не в себе...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>Ну и ладно! Одолжений</w:t>
      </w:r>
    </w:p>
    <w:p w:rsidR="00426ECE" w:rsidRDefault="00426ECE">
      <w:pPr>
        <w:ind w:right="4855"/>
        <w:jc w:val="both"/>
      </w:pPr>
      <w:r>
        <w:t>Мне не надо.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left="708" w:right="4855" w:firstLine="708"/>
        <w:jc w:val="both"/>
      </w:pPr>
      <w:r>
        <w:t>Вы плебей,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both"/>
      </w:pPr>
      <w:r>
        <w:t>Еретик и пустомеля!..</w:t>
      </w:r>
    </w:p>
    <w:p w:rsidR="00426ECE" w:rsidRDefault="00426ECE">
      <w:pPr>
        <w:ind w:right="4855"/>
        <w:jc w:val="both"/>
      </w:pPr>
      <w:r>
        <w:t>Да до Вас не снизойдет</w:t>
      </w:r>
    </w:p>
    <w:p w:rsidR="00426ECE" w:rsidRDefault="00426ECE">
      <w:pPr>
        <w:ind w:right="4855"/>
        <w:jc w:val="both"/>
      </w:pPr>
      <w:r>
        <w:t>Пес бродячий!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left="708" w:right="4855" w:firstLine="708"/>
        <w:jc w:val="both"/>
      </w:pPr>
      <w:r>
        <w:t xml:space="preserve">  В самом деле,</w:t>
      </w:r>
    </w:p>
    <w:p w:rsidR="00426ECE" w:rsidRDefault="00426ECE">
      <w:pPr>
        <w:ind w:right="4855"/>
        <w:jc w:val="both"/>
      </w:pPr>
      <w:r>
        <w:t xml:space="preserve">Я, должно быть, идиот, – 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both"/>
      </w:pPr>
      <w:r>
        <w:t xml:space="preserve">Коль рассчитывал на </w:t>
      </w:r>
      <w:proofErr w:type="gramStart"/>
      <w:r>
        <w:t>Ваше</w:t>
      </w:r>
      <w:proofErr w:type="gramEnd"/>
    </w:p>
    <w:p w:rsidR="00426ECE" w:rsidRDefault="00426ECE">
      <w:pPr>
        <w:ind w:right="4855"/>
        <w:jc w:val="both"/>
      </w:pPr>
      <w:r>
        <w:t>Пониманье.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  <w:t xml:space="preserve">         Это точно! –</w:t>
      </w:r>
    </w:p>
    <w:p w:rsidR="00426ECE" w:rsidRDefault="00426ECE">
      <w:pPr>
        <w:ind w:right="4855"/>
        <w:jc w:val="both"/>
      </w:pPr>
      <w:r>
        <w:t xml:space="preserve">Можно без вести </w:t>
      </w:r>
      <w:proofErr w:type="gramStart"/>
      <w:r>
        <w:t>пропавшим</w:t>
      </w:r>
      <w:proofErr w:type="gramEnd"/>
    </w:p>
    <w:p w:rsidR="00426ECE" w:rsidRDefault="00426ECE">
      <w:pPr>
        <w:ind w:right="4855"/>
        <w:jc w:val="both"/>
      </w:pPr>
      <w:r>
        <w:t>Ваш талант считать. – В бессрочном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both"/>
      </w:pPr>
      <w:proofErr w:type="gramStart"/>
      <w:r>
        <w:t>Отпуске</w:t>
      </w:r>
      <w:proofErr w:type="gramEnd"/>
      <w:r>
        <w:t xml:space="preserve"> бессмертный гений!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lastRenderedPageBreak/>
        <w:t>Перен</w:t>
      </w:r>
      <w:proofErr w:type="gramEnd"/>
    </w:p>
    <w:p w:rsidR="00426ECE" w:rsidRDefault="00426ECE">
      <w:pPr>
        <w:ind w:right="4855"/>
        <w:jc w:val="both"/>
      </w:pPr>
      <w:r>
        <w:t>Да. Всё это так... Но сжальтесь!</w:t>
      </w:r>
    </w:p>
    <w:p w:rsidR="00426ECE" w:rsidRDefault="00426ECE">
      <w:pPr>
        <w:ind w:right="4855"/>
        <w:jc w:val="both"/>
      </w:pPr>
      <w:r>
        <w:t>Я пред Вами на колени</w:t>
      </w:r>
    </w:p>
    <w:p w:rsidR="00426ECE" w:rsidRDefault="00426ECE">
      <w:pPr>
        <w:ind w:right="4855"/>
        <w:jc w:val="both"/>
      </w:pPr>
      <w:r>
        <w:t>Встать готов!</w:t>
      </w:r>
    </w:p>
    <w:p w:rsidR="00426ECE" w:rsidRDefault="00426ECE">
      <w:pPr>
        <w:ind w:right="4855"/>
        <w:jc w:val="center"/>
        <w:rPr>
          <w:i/>
          <w:spacing w:val="20"/>
          <w:lang w:val="en-US"/>
        </w:rPr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</w:r>
      <w:r>
        <w:tab/>
        <w:t xml:space="preserve"> Не приближайтесь!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center"/>
        <w:rPr>
          <w:i/>
        </w:rPr>
      </w:pPr>
      <w:r>
        <w:rPr>
          <w:i/>
        </w:rPr>
        <w:t>(падая на колени к ногам Браммара)</w:t>
      </w:r>
    </w:p>
    <w:p w:rsidR="00426ECE" w:rsidRDefault="00426ECE">
      <w:pPr>
        <w:ind w:right="4855"/>
        <w:jc w:val="both"/>
      </w:pPr>
      <w:r>
        <w:t>Ради бога</w:t>
      </w:r>
      <w:proofErr w:type="gramStart"/>
      <w:r>
        <w:t>!...</w:t>
      </w:r>
      <w:proofErr w:type="gramEnd"/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</w:r>
      <w:r>
        <w:tab/>
        <w:t>Перестаньте!</w:t>
      </w:r>
    </w:p>
    <w:p w:rsidR="00426ECE" w:rsidRDefault="00426ECE">
      <w:pPr>
        <w:ind w:right="4855"/>
        <w:jc w:val="both"/>
      </w:pPr>
      <w:r>
        <w:t xml:space="preserve">Я не стану </w:t>
      </w:r>
      <w:r>
        <w:rPr>
          <w:i/>
        </w:rPr>
        <w:t>это</w:t>
      </w:r>
      <w:r>
        <w:t xml:space="preserve"> слушать.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>Ладно. – Вы в моем таланте</w:t>
      </w:r>
    </w:p>
    <w:p w:rsidR="00426ECE" w:rsidRDefault="00426ECE">
      <w:pPr>
        <w:ind w:right="4855"/>
        <w:jc w:val="both"/>
      </w:pPr>
      <w:r>
        <w:t>Не нуждаетесь, – но душу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both"/>
      </w:pPr>
      <w:r>
        <w:t>Пощадите!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ab/>
        <w:t xml:space="preserve">        Что Вы в ногу</w:t>
      </w:r>
    </w:p>
    <w:p w:rsidR="00426ECE" w:rsidRDefault="00426ECE">
      <w:pPr>
        <w:ind w:right="4855"/>
        <w:jc w:val="both"/>
      </w:pPr>
      <w:r>
        <w:t>Мне вцепились?! Что Вам нужно?..</w:t>
      </w:r>
    </w:p>
    <w:p w:rsidR="00426ECE" w:rsidRDefault="00426ECE">
      <w:pPr>
        <w:ind w:right="4855"/>
        <w:jc w:val="both"/>
      </w:pPr>
      <w:r>
        <w:t>Отпустите!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ab/>
        <w:t xml:space="preserve">         Вы ведь много</w:t>
      </w:r>
    </w:p>
    <w:p w:rsidR="00426ECE" w:rsidRDefault="00426ECE">
      <w:pPr>
        <w:ind w:right="4855"/>
        <w:jc w:val="both"/>
      </w:pPr>
      <w:r>
        <w:t>Ездите, – по старой дружбе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both"/>
      </w:pPr>
      <w:r>
        <w:t>Привезите мне в подарок</w:t>
      </w:r>
    </w:p>
    <w:p w:rsidR="00426ECE" w:rsidRDefault="00426ECE">
      <w:pPr>
        <w:ind w:right="4855"/>
        <w:jc w:val="both"/>
      </w:pPr>
      <w:r>
        <w:t xml:space="preserve">Сувенир! – Хотя б открытку... – </w:t>
      </w:r>
    </w:p>
    <w:p w:rsidR="00426ECE" w:rsidRDefault="00426ECE">
      <w:pPr>
        <w:ind w:right="4855"/>
        <w:jc w:val="both"/>
      </w:pPr>
      <w:r>
        <w:t>Можно без почтовых марок...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>Господи! Да что ж за пытка,</w:t>
      </w:r>
    </w:p>
    <w:p w:rsidR="00426ECE" w:rsidRDefault="00426ECE">
      <w:pPr>
        <w:ind w:right="4855"/>
        <w:jc w:val="both"/>
      </w:pPr>
      <w:r>
        <w:t>Оторви мои мизинцы!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</w:rPr>
      </w:pPr>
      <w:proofErr w:type="gramStart"/>
      <w:r>
        <w:rPr>
          <w:i/>
          <w:spacing w:val="20"/>
        </w:rPr>
        <w:t>Перен</w:t>
      </w:r>
      <w:proofErr w:type="gramEnd"/>
    </w:p>
    <w:p w:rsidR="00426ECE" w:rsidRDefault="00426ECE">
      <w:pPr>
        <w:ind w:right="4855"/>
        <w:jc w:val="both"/>
      </w:pPr>
      <w:r>
        <w:t>Умоляю Вас, Браммар,</w:t>
      </w:r>
    </w:p>
    <w:p w:rsidR="00426ECE" w:rsidRDefault="00426ECE">
      <w:pPr>
        <w:ind w:right="4855"/>
        <w:jc w:val="both"/>
      </w:pPr>
      <w:r>
        <w:t>Привезите мне гостинцев!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center"/>
        <w:rPr>
          <w:i/>
          <w:spacing w:val="20"/>
        </w:rPr>
      </w:pPr>
      <w:r>
        <w:rPr>
          <w:i/>
          <w:spacing w:val="20"/>
        </w:rPr>
        <w:t>Браммар</w:t>
      </w:r>
    </w:p>
    <w:p w:rsidR="00426ECE" w:rsidRDefault="00426ECE">
      <w:pPr>
        <w:ind w:right="4855"/>
        <w:jc w:val="both"/>
      </w:pPr>
      <w:r>
        <w:t>Забодай меня комар!!</w:t>
      </w: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both"/>
      </w:pPr>
    </w:p>
    <w:p w:rsidR="00426ECE" w:rsidRDefault="00426ECE">
      <w:pPr>
        <w:ind w:right="4855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VIII'09)</w:t>
      </w:r>
    </w:p>
    <w:p w:rsidR="00426ECE" w:rsidRDefault="00426ECE"/>
    <w:sectPr w:rsidR="0042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ECE"/>
    <w:rsid w:val="002948EB"/>
    <w:rsid w:val="00426ECE"/>
    <w:rsid w:val="004A7327"/>
    <w:rsid w:val="00B721D0"/>
    <w:rsid w:val="00D8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Перен и Браммар</dc:title>
  <dc:creator>Алигер Ф.</dc:creator>
  <cp:keywords>Алигер Ф. Перен и Браммар</cp:keywords>
  <cp:lastModifiedBy>Санек</cp:lastModifiedBy>
  <cp:revision>2</cp:revision>
  <cp:lastPrinted>2009-08-19T17:23:00Z</cp:lastPrinted>
  <dcterms:created xsi:type="dcterms:W3CDTF">2017-06-15T05:03:00Z</dcterms:created>
  <dcterms:modified xsi:type="dcterms:W3CDTF">2017-06-15T05:03:00Z</dcterms:modified>
</cp:coreProperties>
</file>