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34" w:rsidRDefault="00681D6D" w:rsidP="00003B34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</w:pPr>
      <w:r w:rsidRPr="00003B3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begin"/>
      </w:r>
      <w:r w:rsidR="00003B34" w:rsidRPr="00003B3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instrText xml:space="preserve"> HYPERLINK "https://proza.ru/avtor/litteatr" </w:instrText>
      </w:r>
      <w:r w:rsidRPr="00003B3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separate"/>
      </w:r>
      <w:r w:rsidR="00003B34" w:rsidRPr="00003B3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t>Алёна Чубарова</w:t>
      </w:r>
      <w:r w:rsidRPr="00003B34">
        <w:rPr>
          <w:rFonts w:ascii="Times New Roman CYR" w:eastAsia="Times New Roman" w:hAnsi="Times New Roman CYR" w:cs="Times New Roman CYR"/>
          <w:bCs/>
          <w:iCs/>
          <w:sz w:val="32"/>
          <w:lang w:eastAsia="ru-RU"/>
        </w:rPr>
        <w:fldChar w:fldCharType="end"/>
      </w:r>
    </w:p>
    <w:p w:rsidR="006C3C01" w:rsidRDefault="006C3C01" w:rsidP="006C3C01">
      <w:pPr>
        <w:spacing w:after="0" w:line="240" w:lineRule="auto"/>
        <w:ind w:firstLine="567"/>
        <w:jc w:val="right"/>
      </w:pPr>
      <w:hyperlink r:id="rId4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003B34" w:rsidRPr="00003B34" w:rsidRDefault="00003B34" w:rsidP="00003B34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003B34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Рецепт на мужчину</w:t>
      </w:r>
    </w:p>
    <w:p w:rsidR="00003B34" w:rsidRPr="00003B34" w:rsidRDefault="00003B34" w:rsidP="00003B34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Cs/>
          <w:i/>
          <w:kern w:val="36"/>
          <w:sz w:val="28"/>
          <w:szCs w:val="28"/>
          <w:lang w:eastAsia="ru-RU"/>
        </w:rPr>
      </w:pPr>
      <w:r w:rsidRPr="00003B34">
        <w:rPr>
          <w:rFonts w:ascii="Times New Roman CYR" w:eastAsia="Times New Roman" w:hAnsi="Times New Roman CYR" w:cs="Times New Roman CYR"/>
          <w:bCs/>
          <w:i/>
          <w:kern w:val="36"/>
          <w:sz w:val="28"/>
          <w:szCs w:val="28"/>
          <w:lang w:eastAsia="ru-RU"/>
        </w:rPr>
        <w:t>драматическая миниатюра</w:t>
      </w:r>
    </w:p>
    <w:p w:rsidR="00003B34" w:rsidRDefault="00003B34" w:rsidP="00003B3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003B34" w:rsidRPr="00003B34" w:rsidRDefault="00003B34" w:rsidP="00003B34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Врач - мужчина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 – женщина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Анечка - молоденькая медсестра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Типичный медицинский кабинет. Врач заканчивает осмотр.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Значит так: можно вырезать, можно подождать. Одевайтесь.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Доктор! Вы хотите сказать, что у меня ничего криминального? Да?.. Я правильно поняла?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Ну, криминальное – это вообще в других структурах! (Медсестре ) Так ведь, Анечка? (Пациентке.)  А мы скажем, летальным исходом не грозит. (Пауза.) Пока не грозит. Пока!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Как?! Пока… То есть оно… она… это может…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В вашем возрасте всё может… Ну, не надо так бледнеть… (Медсестре.) Аня, воды!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Пока, то есть… всё-таки…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Успокойтесь! Для вашего случая есть лекарство.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Лекарство? Ну слава Богу… Да, медицина сейчас совсем не то, что раньше. А я так вообще всегда верила в науку… А какое? Какое лекарство?..(Пауза.) Какое?..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(бархатным баритоном многозначительно). Активная… (пауза) половая (пауза) жизнь. (Пауза.) Систематическая, разумеется.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дамочки из рук падает сумка.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Сестричка, зардевшись, уткнулась в бумажки на столе.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Доктор надел очки, чтобы лучше видеть произведённый эффект.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А… а... а…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Что? Вам что-то мешает?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Гм… я…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Не замужем что ли… Ой…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Не то что бы, но…  то есть…  да… в смысле, нет… (Смущаясь,  поднимает с пола выпавшие из сумочки дамские мелочи.)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Ну и ладно, подумаешь, не замужем, ерунда! Есть же знакомые мужчины, друзья, наконец.  Выручат.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Пациентка. </w:t>
      </w:r>
      <w:proofErr w:type="spellStart"/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Что-о</w:t>
      </w:r>
      <w:proofErr w:type="spellEnd"/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?.. Друзья?.. (Пауза.) Да нет, ну что вы! Друзья… нет, нет, друзья – это ведь совсем другое… Да и как я… скажу…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Да так и скажите: врач, мол, прописал, нужна помощь.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Нет, я никогда не смогу… -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Да что вы так усложняете? Если бы вам нужны были деньги на лекарство, они бы ведь дали?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Деньги? Да… Не знаю… (Чуть не плача.) Деньги, наверное, бы дали… но это же другое…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Врач. </w:t>
      </w:r>
      <w:proofErr w:type="spellStart"/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Та-ак</w:t>
      </w:r>
      <w:proofErr w:type="spellEnd"/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Успокойтесь!…  Выпейте воды … 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Простите… сейчас… я… (Пластиковый стаканчик в трясущихся руках с трудом, но успешно донесён до рта.)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Ладно, не трогайте друзей. Не хотите – не трогайте. Ладно. Друзья – это святое!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Святое… Друзья… (Глубокий вдох-выдох. Ещё один, другой, третий.)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Хорошо, не будем трогать друзей, если вам это так неприятно. Пойдём другим путём. Например… (Думает.) Гм… В наше время деньги решают всё, следовательно… (Широко улыбнулся улыбкой доброго бескорыстного Айболита.) Вы можете делать это за деньги!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Пауза.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Это?.. За деньги?..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Да. Так проще обеспечить систематичность. Это же – лекарство. (С отеческой заботливостью.) Главное – систематичность.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 Ну да, лекарство… -( От неловкости ) Лекарство… Три раза в день после еды…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Ха-ха-ха! Анечка, как вам это нравится?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Медсестра Аня. В карте что писать?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Три раза в день! Недурно, недурно… Совсем недурно! (Пациентке) Но в вашем возрасте опасно. Давайте начнём с трёх раз в неделю. А там посмотрим, как будет действовать.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 (как в полусне).  Простите, доктор, а… кто кому деньги должен платить?..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Что?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  Гм… Ну… Это… Деньги… Мужчины мне? Или я – мужчинам?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Улыбка доктора застывает, превращаясь в гримасу. Он снимает очки. Протирает их. Снова надевает. Тащит даму к зеркалу. Разглядывает пациентку через стекло, будто сам с собой вдохновенно размышляет.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А что, пожалуй, может и так получиться!.. Не смотря на возраст ещё ничего… Сделать удачные фото в нужных позах… в соответствующих нарядах… Есть ведь любители, так сказать… зрелых смоковниц… Так тогда и лечиться можно и зарабатывать одновременно! И мне авторские за идею…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Медсестра Аня. А что в карте то писать?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 (не слыша, увлечённо). С другой стороны, так ведь нельзя будет выбрать. А выбрать нужно тщательно: и размер, и темперамент, и повадки. Всё важно. Нет. Этот вариант заманчив, но нам не подходит. Придётся всё-таки им платить. Авторскими пожертвую… Главное – терапевтический эффект. Ну! Если всё понятно, можете идти.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Пациентка.  </w:t>
      </w:r>
      <w:proofErr w:type="spellStart"/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П-п-п-понятно</w:t>
      </w:r>
      <w:proofErr w:type="spellEnd"/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Тогда идите. У меня там очередь.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Пациентка.  Ну да, конечно, очередь… (Плетётся к выходу.)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 (вдогонку) И помните: систематически и активно! ( Подмигивает медсестре.) Кстати, дожидаться диагноза не обязательно, терапию лучше начинать заранее, для профилактики.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 (замялась в дверях). Только доктор, вы… пожалуйста…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Врач. Что ещё?</w:t>
      </w:r>
      <w:r w:rsidRPr="00003B34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Пациентка (вдруг решительно и твёрдо). Вы мне рецепт выпишите! Да. По рецепту со скидкой, может, выйдет, всё же ради лечения, а не для удовольствия. Ну и перед друзьями-знакомыми… Гм…  Объяснить, мол это не потому что… Но - врач прописал!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3B34"/>
    <w:rsid w:val="00003B34"/>
    <w:rsid w:val="00380224"/>
    <w:rsid w:val="00681D6D"/>
    <w:rsid w:val="006C3C01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003B3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B34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03B34"/>
    <w:rPr>
      <w:i/>
      <w:iCs/>
    </w:rPr>
  </w:style>
  <w:style w:type="character" w:styleId="a4">
    <w:name w:val="Hyperlink"/>
    <w:basedOn w:val="a0"/>
    <w:uiPriority w:val="99"/>
    <w:semiHidden/>
    <w:unhideWhenUsed/>
    <w:rsid w:val="00003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6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anssoferet@gma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4011</Characters>
  <Application>Microsoft Office Word</Application>
  <DocSecurity>0</DocSecurity>
  <Lines>33</Lines>
  <Paragraphs>9</Paragraphs>
  <ScaleCrop>false</ScaleCrop>
  <Company>Grizli777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Рецепт на мужчину</dc:title>
  <dc:creator>Чубарова А. Рецепт на мужчину</dc:creator>
  <cp:keywords>Чубарова А. Рецепт на мужчину</cp:keywords>
  <cp:lastModifiedBy>Санек</cp:lastModifiedBy>
  <cp:revision>3</cp:revision>
  <dcterms:created xsi:type="dcterms:W3CDTF">2020-12-06T08:43:00Z</dcterms:created>
  <dcterms:modified xsi:type="dcterms:W3CDTF">2020-12-06T09:48:00Z</dcterms:modified>
</cp:coreProperties>
</file>