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  <w:r>
        <w:rPr>
          <w:sz w:val="22"/>
        </w:rPr>
        <w:t>Юрий Димитрии</w:t>
      </w: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pStyle w:val="2"/>
        <w:rPr>
          <w:sz w:val="34"/>
        </w:rPr>
      </w:pPr>
      <w:r>
        <w:rPr>
          <w:sz w:val="34"/>
        </w:rPr>
        <w:t>ИЗБРАНИЕ КАПЕЛЬМЕЙСТЕРА</w:t>
      </w:r>
    </w:p>
    <w:p w:rsidR="004541F8" w:rsidRDefault="004541F8">
      <w:pPr>
        <w:jc w:val="center"/>
        <w:rPr>
          <w:sz w:val="22"/>
        </w:rPr>
      </w:pPr>
    </w:p>
    <w:p w:rsidR="004541F8" w:rsidRPr="001727CD" w:rsidRDefault="004541F8">
      <w:pPr>
        <w:jc w:val="center"/>
        <w:rPr>
          <w:i/>
          <w:sz w:val="22"/>
        </w:rPr>
      </w:pPr>
      <w:r w:rsidRPr="001727CD">
        <w:rPr>
          <w:i/>
          <w:sz w:val="22"/>
        </w:rPr>
        <w:t>Либретто комической кантаты</w:t>
      </w:r>
    </w:p>
    <w:p w:rsidR="004541F8" w:rsidRPr="001727CD" w:rsidRDefault="004541F8">
      <w:pPr>
        <w:jc w:val="center"/>
        <w:rPr>
          <w:i/>
          <w:sz w:val="22"/>
        </w:rPr>
      </w:pPr>
      <w:r w:rsidRPr="001727CD">
        <w:rPr>
          <w:i/>
          <w:sz w:val="22"/>
        </w:rPr>
        <w:t>в одной сцене.</w:t>
      </w:r>
    </w:p>
    <w:p w:rsidR="004541F8" w:rsidRDefault="004541F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/Свободный перевод с немецкого./</w:t>
      </w: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pStyle w:val="3"/>
        <w:rPr>
          <w:sz w:val="26"/>
        </w:rPr>
      </w:pPr>
      <w:r>
        <w:rPr>
          <w:sz w:val="26"/>
        </w:rPr>
        <w:t>Музыка И. ГАЙДНА</w:t>
      </w: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pStyle w:val="a3"/>
        <w:tabs>
          <w:tab w:val="clear" w:pos="4677"/>
          <w:tab w:val="clear" w:pos="9355"/>
          <w:tab w:val="left" w:pos="9724"/>
        </w:tabs>
        <w:rPr>
          <w:sz w:val="22"/>
        </w:rPr>
      </w:pPr>
    </w:p>
    <w:p w:rsidR="004541F8" w:rsidRDefault="004541F8">
      <w:pPr>
        <w:tabs>
          <w:tab w:val="left" w:pos="10256"/>
        </w:tabs>
        <w:ind w:left="1122" w:right="906" w:firstLine="374"/>
        <w:jc w:val="both"/>
      </w:pPr>
      <w:r>
        <w:rPr>
          <w:sz w:val="22"/>
        </w:rPr>
        <w:t xml:space="preserve"> </w:t>
      </w:r>
      <w:r>
        <w:t>Комическая кантата "Избрание капельмейстера" создана И.Гайдном в 1790 г. и исполнена в кругу друзей композитора". Поводом для сочинения кантаты, очевидно, послужил конкретный случай, когда до протекции приближенных князя Эстергази должность капельмейстера была предоставлена весьма посредственному музыканту. Партитура кантаты, считавшаяся утерянной, обнаружена в архивах Будапештской Национальной библиотеки. Автор либретто –неизвестен.</w:t>
      </w:r>
    </w:p>
    <w:p w:rsidR="004541F8" w:rsidRDefault="004541F8">
      <w:pPr>
        <w:tabs>
          <w:tab w:val="left" w:pos="10256"/>
        </w:tabs>
        <w:ind w:left="1122" w:right="906" w:firstLine="374"/>
        <w:jc w:val="both"/>
      </w:pPr>
      <w:r>
        <w:t xml:space="preserve">Первое исполнение кантаты в России, для которого была создана настоящая версия текста, состоялось на сцене Большого Театра оперы и балета Белоруссии в 1980 г. Далее кантата ставилась в Петербурге (Т-р "Санктъ-Петербургъ опера" 1889 г.) и на сцене Оперной студии Академии Музыки Украины (Киев. 2002 г.) </w:t>
      </w: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jc w:val="center"/>
        <w:rPr>
          <w:sz w:val="22"/>
        </w:rPr>
      </w:pPr>
      <w:r>
        <w:rPr>
          <w:sz w:val="22"/>
        </w:rPr>
        <w:t>Действующие лица:</w:t>
      </w: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ind w:left="2992"/>
        <w:rPr>
          <w:sz w:val="22"/>
        </w:rPr>
      </w:pPr>
      <w:r>
        <w:rPr>
          <w:sz w:val="22"/>
        </w:rPr>
        <w:t>ГЕФЕСТ, бог кузнечных ремёсел –баритон</w:t>
      </w:r>
    </w:p>
    <w:p w:rsidR="004541F8" w:rsidRDefault="004541F8">
      <w:pPr>
        <w:ind w:left="2992"/>
        <w:rPr>
          <w:sz w:val="22"/>
        </w:rPr>
      </w:pPr>
      <w:r>
        <w:rPr>
          <w:sz w:val="22"/>
        </w:rPr>
        <w:t>МИНЕРВА, богиня искусства – сопрано</w:t>
      </w:r>
    </w:p>
    <w:p w:rsidR="004541F8" w:rsidRDefault="004541F8">
      <w:pPr>
        <w:ind w:left="2992"/>
        <w:rPr>
          <w:sz w:val="22"/>
        </w:rPr>
      </w:pPr>
      <w:r>
        <w:rPr>
          <w:sz w:val="22"/>
        </w:rPr>
        <w:t>БАХУС, бог виноделья – тенор</w:t>
      </w:r>
    </w:p>
    <w:p w:rsidR="004541F8" w:rsidRDefault="004541F8">
      <w:pPr>
        <w:ind w:left="2992"/>
        <w:rPr>
          <w:sz w:val="22"/>
        </w:rPr>
      </w:pPr>
      <w:r>
        <w:rPr>
          <w:sz w:val="22"/>
        </w:rPr>
        <w:t>МУЗЫКАНТЫ</w:t>
      </w:r>
      <w:r>
        <w:rPr>
          <w:sz w:val="22"/>
        </w:rPr>
        <w:tab/>
        <w:t>- хоровой ансамбль</w:t>
      </w:r>
    </w:p>
    <w:p w:rsidR="004541F8" w:rsidRDefault="004541F8">
      <w:pPr>
        <w:jc w:val="center"/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jc w:val="center"/>
        <w:rPr>
          <w:sz w:val="22"/>
        </w:rPr>
      </w:pPr>
      <w:r>
        <w:rPr>
          <w:sz w:val="22"/>
        </w:rPr>
        <w:t>Ленинград</w:t>
      </w:r>
    </w:p>
    <w:p w:rsidR="004541F8" w:rsidRDefault="004541F8">
      <w:pPr>
        <w:jc w:val="center"/>
        <w:rPr>
          <w:sz w:val="22"/>
        </w:rPr>
      </w:pPr>
      <w:r>
        <w:rPr>
          <w:sz w:val="22"/>
        </w:rPr>
        <w:t>1980</w:t>
      </w: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rPr>
          <w:sz w:val="22"/>
        </w:rPr>
      </w:pPr>
    </w:p>
    <w:p w:rsidR="004541F8" w:rsidRDefault="004541F8">
      <w:pPr>
        <w:rPr>
          <w:rFonts w:ascii="Arial" w:hAnsi="Arial" w:cs="Arial"/>
          <w:sz w:val="20"/>
        </w:rPr>
      </w:pPr>
    </w:p>
    <w:p w:rsidR="004541F8" w:rsidRDefault="004541F8">
      <w:pPr>
        <w:ind w:left="2618"/>
        <w:rPr>
          <w:rFonts w:ascii="Arial" w:hAnsi="Arial" w:cs="Arial"/>
          <w:sz w:val="20"/>
        </w:rPr>
      </w:pPr>
    </w:p>
    <w:p w:rsidR="004541F8" w:rsidRDefault="004541F8">
      <w:pPr>
        <w:ind w:left="2618"/>
        <w:rPr>
          <w:rFonts w:ascii="Arial" w:hAnsi="Arial" w:cs="Arial"/>
          <w:sz w:val="20"/>
        </w:rPr>
      </w:pPr>
    </w:p>
    <w:p w:rsidR="004541F8" w:rsidRDefault="004541F8">
      <w:pPr>
        <w:ind w:left="2618"/>
        <w:rPr>
          <w:rFonts w:ascii="Arial" w:hAnsi="Arial" w:cs="Arial"/>
          <w:sz w:val="20"/>
        </w:rPr>
      </w:pPr>
    </w:p>
    <w:p w:rsidR="004541F8" w:rsidRDefault="004541F8">
      <w:pPr>
        <w:ind w:left="2618"/>
        <w:rPr>
          <w:rFonts w:ascii="Arial" w:hAnsi="Arial" w:cs="Arial"/>
          <w:sz w:val="20"/>
        </w:rPr>
      </w:pPr>
    </w:p>
    <w:p w:rsidR="004541F8" w:rsidRDefault="004541F8">
      <w:pPr>
        <w:ind w:left="2618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РЕЧИТАТИВ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ГЕФЕСТ: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Сковала мне душу обида.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людям, на землю послан я.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Афины. К музыкантам!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Как жалкий прислужник Фемиды!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Кузнец –и вдруг судья.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Огонь развести под наковальней?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Здесь непревзойдён я.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Подковать коней златогривых -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Вот призванье хромого Гефеста.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Но рыться в нотах, альтах, фаготах?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О, Зевс, при чём здесь я?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2.АРИЯ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ГЕФЕСТ: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Афинах создан Зевсом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Оркестров целый рой.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Оркестров целый рой.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 главный капельмейстер.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Быть избран должен мной.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Меня оркестра звуки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Зовут к бесплодной скуке,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Но всё же капельмейстер.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Быть избран должен мной,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Быть избран должен мной.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Ужели слухи верны,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Что череп Зевса пуст?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Ведь есть же суд Минервы –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Богини всех искусств.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Есть Бахус, светлый разум.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 в нём судьи талант.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Дух винный скажет сразу,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Кто лучший музыкант.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Кто лучший музыкант.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Дух винный скажет сразу,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Кто лучший музыкант.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Кто лучший музыкант!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Появляется Минерва.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3.РЕЧИТАТИВ.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МИНЕРВА: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Слава Олимпийцу!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Ты чем-то .озабочен?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/В сторону.../</w:t>
      </w:r>
      <w:r>
        <w:rPr>
          <w:rFonts w:ascii="Arial" w:hAnsi="Arial" w:cs="Arial"/>
          <w:sz w:val="20"/>
        </w:rPr>
        <w:t xml:space="preserve">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так уж он уродлив,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Как поётся в мифах.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Все мифы лгут. </w:t>
      </w: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lastRenderedPageBreak/>
        <w:t xml:space="preserve">/Разглядывая Гефеста./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Прекраснейший!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воле Зевса ты послан к музыкантам,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так ли?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Выбрать капельмейстера...</w:t>
      </w: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/В сторону.../</w:t>
      </w:r>
      <w:r>
        <w:rPr>
          <w:rFonts w:ascii="Arial" w:hAnsi="Arial" w:cs="Arial"/>
          <w:sz w:val="20"/>
        </w:rPr>
        <w:t xml:space="preserve"> Что-то есть в нём.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Пожалуй, торс и шея.</w:t>
      </w: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/Гефесту./</w:t>
      </w:r>
      <w:r>
        <w:rPr>
          <w:rFonts w:ascii="Arial" w:hAnsi="Arial" w:cs="Arial"/>
          <w:sz w:val="20"/>
        </w:rPr>
        <w:t xml:space="preserve"> Мой друг, выслушай Минерву.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Тебя я познакомлю с одним занятным греком.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Он, правда нот не знает,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Но сложен, словно бог.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Взгляд, осанка... Чистый Аполлон.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/Спохватившись./</w:t>
      </w:r>
      <w:r>
        <w:rPr>
          <w:rFonts w:ascii="Arial" w:hAnsi="Arial" w:cs="Arial"/>
          <w:sz w:val="20"/>
        </w:rPr>
        <w:t xml:space="preserve"> Это не крамола, а метафора.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Ночами грек мой так нежен,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Страстно-мелодичен...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Вылитый капельмейстер.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Мы поможем юноше...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Блистать перед оркестром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Это его призвание... Фигура, плечи...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АРИЯ: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МИНЕРВА: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Зевс истину изрек. -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 нам явился грек.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Возлюбленный Минервы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музыке станет первым!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Избранник неба – грек.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Зевс истину изрек!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Пусть грек не знает нош,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Рукой не так взмахнёт.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Он вдохновит оркестры.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Фигурой, а не жестом.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Фигура стоит нот.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Фигура стоит нот.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Богиня ждёт в мольбе.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Дай ход его судьбе.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Богиню тоже кто-то ,..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Попросит за кого-то...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мне, а я тебе.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Пленить Минервы чувства -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верный ход в искусство, ход в искусство!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Внемли моей мольбе.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мне, а я тебе. Я –тебе!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Пленить Минервы чувства, и –в искусство!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мне, а я тебе.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Смелей, мой бог, решай же!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Он ждёт! Он ждёт!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бойся друг,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боги вдруг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Разоблачат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Наш тайный суд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донесут. И донесут.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 нрав у Зевса крут.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 нрав у Зевса крут.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Совет богов не разберёт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 таких высот, с таких высот: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Избранник тот или не тот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Избранник тот или не тот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 Зевс не знает нот.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Зевс не знает нот.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Пленить Минервы чувства -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верный ход в искусство, ход в искусство...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Внемли моей мольбе.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мне, а я тебе... Я тебе!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Пленить Минервы чувства и, – в искусство!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Внемли моей мольбе.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мне, а я тебе!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Появляется Бахуc.</w:t>
      </w:r>
      <w:r>
        <w:rPr>
          <w:rFonts w:ascii="Arial" w:hAnsi="Arial" w:cs="Arial"/>
          <w:sz w:val="20"/>
        </w:rPr>
        <w:t xml:space="preserve">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РЕЧИТАТИВ: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БАХУС: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Мой брат, Гефест, ты здесь!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Послушай, дело есть.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Поможем человеку.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Славный малый, хоть и грек он.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части слуха он плебей.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Но в смысле духа </w:t>
      </w:r>
      <w:r>
        <w:rPr>
          <w:rFonts w:ascii="Arial" w:hAnsi="Arial" w:cs="Arial"/>
          <w:i/>
          <w:iCs/>
          <w:sz w:val="20"/>
        </w:rPr>
        <w:t>/дышит/ –</w:t>
      </w:r>
      <w:r>
        <w:rPr>
          <w:rFonts w:ascii="Arial" w:hAnsi="Arial" w:cs="Arial"/>
          <w:sz w:val="20"/>
        </w:rPr>
        <w:t>корифей.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Он и образован и умён.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практик он и теоретик он.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Проходит практику с Минервой ночью.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 теорию днём, по моем программе,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винной бочки.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Пьет он словно бог с Олимпа.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Умно, с утра и залпом.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Чувство стиля, чувство ритма...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Он капельмейстер, увидишь сам ты.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Увидишь сам ты и поразишься.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Покачивая телом, и в дружбе клянясь, напевает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/Он поёт как пьёт, а пьёт как мыслит.../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"Бог! Я тебя уважаю!!"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Часами повторять готов,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предан и уважает всех богов.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наше время чем сильны таланты? 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Невинный взор и винный зов.</w:t>
      </w:r>
    </w:p>
    <w:p w:rsidR="004541F8" w:rsidRDefault="004541F8">
      <w:pPr>
        <w:pStyle w:val="a3"/>
        <w:tabs>
          <w:tab w:val="clear" w:pos="4677"/>
          <w:tab w:val="clear" w:pos="9355"/>
        </w:tabs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Я нашу эру знаю! -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Быть ему великим музыкантом.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очах твоих сомненье?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Сейчас нам всё станет ясно.</w:t>
      </w: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Одно мгновенье... </w:t>
      </w:r>
      <w:r>
        <w:rPr>
          <w:rFonts w:ascii="Arial" w:hAnsi="Arial" w:cs="Arial"/>
          <w:i/>
          <w:iCs/>
          <w:sz w:val="20"/>
        </w:rPr>
        <w:t>/Достаёт бутыль./</w:t>
      </w: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Всего два глотка и, –баста. /</w:t>
      </w:r>
      <w:r>
        <w:rPr>
          <w:rFonts w:ascii="Arial" w:hAnsi="Arial" w:cs="Arial"/>
          <w:i/>
          <w:iCs/>
          <w:sz w:val="20"/>
        </w:rPr>
        <w:t>Пьёт./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Ещё один, для вдохновенья. </w:t>
      </w:r>
      <w:r>
        <w:rPr>
          <w:rFonts w:ascii="Arial" w:hAnsi="Arial" w:cs="Arial"/>
          <w:i/>
          <w:iCs/>
          <w:sz w:val="20"/>
        </w:rPr>
        <w:t>/Пьёт./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АРИЯ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БАХУС: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Вина хмельного чаша –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Таланта талисман.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Таланта талисман.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Покуда эра наша,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Нам ближе тот, кто пьян.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Нам ближе тот, кто пьян.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Смелей творцы карьеры!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Закон Олимпа прост.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Закон Олимпа прост.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Мечты о новой эре –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Всего лишь только тост.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Всего лишь только тост -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Ну, что нам грек, один-другой?..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Пусть он вершит своей рукой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Музыки сонный бег.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Пройдёт за веком век -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Истлеет пьяный грек...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Другой появится,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Такой же трезвый человек.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Наш славный век таланту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Внушает лишь одно: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Повсюду оркестранты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Пьяны уже давно.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Пьяны уже давно.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Раскрой души просторы.,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Вкушая винный дух,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Вкушая винный дух.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Сей для дирижёра .</w:t>
      </w:r>
    </w:p>
    <w:p w:rsidR="004541F8" w:rsidRDefault="004541F8">
      <w:pPr>
        <w:pStyle w:val="a3"/>
        <w:tabs>
          <w:tab w:val="clear" w:pos="4677"/>
          <w:tab w:val="clear" w:pos="9355"/>
        </w:tabs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Важнее нежли слух,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Важнее нежли слух.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РЕЧИТАТИВ: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ГЕФЕСТ: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Загадка для меня мир искусства.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Ну, что за нравы!?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Смешно, нелепо, и... где-то грустно.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Закон: "Ты мне, а я тебе!" –дурён.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Но, увы, в чём-то он... по мне.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/Минерве и Гефесту./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Что ж, во мне найдёте друга.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Одно лишь но: услуга за услугу.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Я –грека вам, будь он хоть персом, хоть монголом.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Вы – мне: весь курс наук в обеих ваших школах.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/Минерве./</w:t>
      </w:r>
      <w:r>
        <w:rPr>
          <w:rFonts w:ascii="Arial" w:hAnsi="Arial" w:cs="Arial"/>
          <w:sz w:val="20"/>
        </w:rPr>
        <w:t xml:space="preserve">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Ведь если смертный мог.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Перегрызть гранит наук сердечных,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То сможет и бог.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БАХУС: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Великий час!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Боги пришли к согласью!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Священная минута.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Прослезился я от счастья.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/Гефесту./</w:t>
      </w:r>
      <w:r>
        <w:rPr>
          <w:rFonts w:ascii="Arial" w:hAnsi="Arial" w:cs="Arial"/>
          <w:sz w:val="20"/>
        </w:rPr>
        <w:t xml:space="preserve">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Жду тебя на занятьях в школе Бахуса.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О, в знаньи винных тайн и тостов станешь ты первым!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Раскрой объятья и мне и Минерве!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МИНЕРВА: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Позвольте, братья...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Право, Я смущена...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Школа Минервы, это, замечу, дело не простое...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/В сторону.../</w:t>
      </w:r>
      <w:r>
        <w:rPr>
          <w:rFonts w:ascii="Arial" w:hAnsi="Arial" w:cs="Arial"/>
          <w:sz w:val="20"/>
        </w:rPr>
        <w:t xml:space="preserve"> Как поступить мне?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 Он хоть кузнец, а что-то в нём живое...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Нет, нет... Он слишком дерзок ныне.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/Гефесту./</w:t>
      </w:r>
      <w:r>
        <w:rPr>
          <w:rFonts w:ascii="Arial" w:hAnsi="Arial" w:cs="Arial"/>
          <w:sz w:val="20"/>
        </w:rPr>
        <w:t xml:space="preserve"> Кто я? Искусств богиня.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Брат, ежли об искусстве речь,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что мне беречь? –согласна я.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Итак, искусство.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Начнём с первой части... </w:t>
      </w: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/Взглянув на Гефеста, в сторону./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Цвет волос приятном масти. </w:t>
      </w: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/Вновь Гефесту./</w:t>
      </w:r>
      <w:r>
        <w:rPr>
          <w:rFonts w:ascii="Arial" w:hAnsi="Arial" w:cs="Arial"/>
          <w:sz w:val="20"/>
        </w:rPr>
        <w:t xml:space="preserve">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Приступим. Ты узнаешь, что есть прекрасное!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Мы пройдём: искусство рампы,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Стиль гекзаметра и ямбы,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Жест, игру на тамбурине,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Танца ритм, ваянье в глине,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Бюсты, статуи, картины...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Пейзажи...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Натюрморта тень и свет,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Портреты греков...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ГЕФЕСТ: Нет!!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БАХУС: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Стыд, Минерва! Срам!</w:t>
      </w:r>
      <w:r>
        <w:rPr>
          <w:rFonts w:ascii="Arial" w:hAnsi="Arial" w:cs="Arial"/>
          <w:sz w:val="20"/>
        </w:rPr>
        <w:tab/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"Пейзажи, танцы, бюсты..."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Ты –в роли златоуста!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что ему искусство?!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Ведь всё понятно и ослам.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ты, Минерва, дочь богов.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тебе ум перса, грека и монгола.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Да. Школу он пройти готов...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ты прикинь, какую школу!!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За кулисами шум.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Слышу шум толпы... Бег сандалий...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Бег и обильный винный дух...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Нас оркестры разыскали.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этих богохульников на наши свары нюх.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Узнают, что не избран капельмейстер -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Отрезвеют в миг.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Зевсово заданье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Терпит ослушанье?!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Если так, велик ли Зевс??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Или не вполне велик?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Появляется хор музыкантов.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ХОР.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МУЗЫКАНТЫ: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Где же наш дирижёр?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Сведя с музыкой счёты,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Бедлам прорвался в ноты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Ушам наперекор.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Диез – в ля-минор, бемоль –в до-мажор!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БАХУС </w:t>
      </w:r>
      <w:r>
        <w:rPr>
          <w:rFonts w:ascii="Arial" w:hAnsi="Arial" w:cs="Arial"/>
          <w:i/>
          <w:iCs/>
          <w:sz w:val="20"/>
        </w:rPr>
        <w:t>/прислушивается/.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Где-то рядом... чу!... винный запах.</w:t>
      </w: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/Появляется Грек./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Грек! Как удачен твой приход.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ГРЕК: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прости, великий Бахус,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жетрвоприношения –решений всех оплот.</w:t>
      </w: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/Достав подарок./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Принёс я в жертву мудрому Гефесту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Этот камертон.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Всех оркестров муки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этом вечном звуке.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Вечность звука нам не впрок.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Пусть владеет ею бог.</w:t>
      </w: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/Вручает дар Гефесту./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ОБА: Мы решили наш нелёгкий спор.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ГЕФЕСТ: В честь искусства, в дар оркестрам...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МИНРВА: Небом избран ваш маэстро.!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ОБА: Дан вам Зевсом дирижер.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/Далее прежний текст./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ДУЭТ.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000"/>
      </w:tblPr>
      <w:tblGrid>
        <w:gridCol w:w="5236"/>
        <w:gridCol w:w="4035"/>
      </w:tblGrid>
      <w:tr w:rsidR="004541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6" w:type="dxa"/>
          </w:tcPr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ГЕФЕСТ:</w:t>
            </w: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Люди! Ваша речь незрела.</w:t>
            </w: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Жалок, жалок ваш нестройный хор!</w:t>
            </w: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честь искусства, в дар оркестрам</w:t>
            </w: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 вам Зевсом дирижёр. </w:t>
            </w: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 вам Зевсом дирижёр.</w:t>
            </w:r>
          </w:p>
          <w:p w:rsidR="004541F8" w:rsidRDefault="004541F8">
            <w:pPr>
              <w:ind w:left="688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:rsidR="004541F8" w:rsidRDefault="004541F8">
            <w:pPr>
              <w:ind w:left="688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/Появляется </w:t>
            </w:r>
          </w:p>
          <w:p w:rsidR="004541F8" w:rsidRDefault="004541F8">
            <w:pPr>
              <w:ind w:left="688"/>
              <w:jc w:val="right"/>
              <w:rPr>
                <w:rFonts w:ascii="Arial" w:hAnsi="Arial" w:cs="Arial"/>
                <w:i/>
                <w:iCs/>
                <w:sz w:val="20"/>
              </w:rPr>
            </w:pP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нею... с ним,,, в ансамбле... соло...</w:t>
            </w: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Бог и тот пойдёт во след.</w:t>
            </w: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Бог и тот пойдёт во след.</w:t>
            </w:r>
          </w:p>
          <w:p w:rsidR="004541F8" w:rsidRDefault="004541F8">
            <w:pPr>
              <w:ind w:left="688"/>
              <w:rPr>
                <w:rFonts w:ascii="Arial" w:hAnsi="Arial" w:cs="Arial"/>
                <w:sz w:val="20"/>
              </w:rPr>
            </w:pPr>
          </w:p>
          <w:p w:rsidR="004541F8" w:rsidRDefault="004541F8">
            <w:pPr>
              <w:pStyle w:val="a3"/>
              <w:tabs>
                <w:tab w:val="clear" w:pos="4677"/>
                <w:tab w:val="clear" w:pos="9355"/>
              </w:tabs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Мы избрали вам атланта!</w:t>
            </w:r>
          </w:p>
          <w:p w:rsidR="004541F8" w:rsidRDefault="004541F8">
            <w:pPr>
              <w:pStyle w:val="a3"/>
              <w:tabs>
                <w:tab w:val="clear" w:pos="4677"/>
                <w:tab w:val="clear" w:pos="9355"/>
              </w:tabs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Свет талантов –солнца свет! </w:t>
            </w:r>
          </w:p>
          <w:p w:rsidR="004541F8" w:rsidRDefault="004541F8">
            <w:pPr>
              <w:pStyle w:val="a3"/>
              <w:tabs>
                <w:tab w:val="clear" w:pos="4677"/>
                <w:tab w:val="clear" w:pos="9355"/>
              </w:tabs>
              <w:ind w:left="6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 них искусства нет! </w:t>
            </w:r>
          </w:p>
          <w:p w:rsidR="004541F8" w:rsidRDefault="004541F8">
            <w:pPr>
              <w:pStyle w:val="a3"/>
              <w:tabs>
                <w:tab w:val="clear" w:pos="4677"/>
                <w:tab w:val="clear" w:pos="9355"/>
              </w:tabs>
              <w:ind w:left="68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Без них искусства нет!</w:t>
            </w:r>
          </w:p>
        </w:tc>
        <w:tc>
          <w:tcPr>
            <w:tcW w:w="4035" w:type="dxa"/>
          </w:tcPr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МИНЕРВА: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Ваша вера оскудела.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Жалок, жалок ваш нестройный хор!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Небом избран ваш маэстро.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 вам Зевсом дирижёр. 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 вам Зевсом дирижёр.</w:t>
            </w:r>
          </w:p>
          <w:p w:rsidR="004541F8" w:rsidRDefault="004541F8">
            <w:pPr>
              <w:rPr>
                <w:rFonts w:ascii="Arial" w:hAnsi="Arial" w:cs="Arial"/>
                <w:i/>
                <w:iCs/>
                <w:sz w:val="20"/>
              </w:rPr>
            </w:pP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грек./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Смертный, но прошёл он школу...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нею... с ним,,, в ансамбле... соло...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Бог и тот пойдёт во след.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Бог и тот пойдёт во след.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Возликуйте музыканты!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Свет талантов –солнца свет!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 них искусства нет! </w:t>
            </w:r>
          </w:p>
          <w:p w:rsidR="004541F8" w:rsidRDefault="0045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Без них искусства нет!</w:t>
            </w:r>
          </w:p>
        </w:tc>
      </w:tr>
    </w:tbl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ХОР.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МУЗЫКАНТЫ: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0, дар богов! О, правый суд!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Ликуй Афин священный люд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 небо славословь!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Вино –в бокал, и разом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Прославлен будет разум.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 к музыке любовь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Воспета будет вновь!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Воспета будет вновь!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Поднимем чашу первую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 Бахуса с Минервою,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 мужество Гефеста,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 то, что в дар оркестрам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Возвёл атланта грека он на трон!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О, дар богов! О, правый суд!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Ликуй Афин священный люд!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 радостные клики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Ревнителей музыки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Дойдут, как. Парфенон, </w:t>
      </w: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 будущих времён!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pStyle w:val="1"/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Конец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ПРИЛОЖЕНИЕ. </w:t>
      </w:r>
    </w:p>
    <w:p w:rsidR="004541F8" w:rsidRDefault="004541F8">
      <w:pPr>
        <w:ind w:left="3179"/>
        <w:rPr>
          <w:rFonts w:ascii="Arial" w:hAnsi="Arial" w:cs="Arial"/>
          <w:sz w:val="10"/>
        </w:rPr>
      </w:pPr>
    </w:p>
    <w:p w:rsidR="004541F8" w:rsidRDefault="004541F8">
      <w:pPr>
        <w:pStyle w:val="a5"/>
        <w:rPr>
          <w:sz w:val="14"/>
        </w:rPr>
      </w:pPr>
      <w:r>
        <w:rPr>
          <w:sz w:val="14"/>
        </w:rPr>
        <w:t xml:space="preserve">Возможно исполнение кантаты без участия в ней Хора Музыкантов. </w:t>
      </w:r>
    </w:p>
    <w:p w:rsidR="004541F8" w:rsidRDefault="004541F8">
      <w:pPr>
        <w:pStyle w:val="a5"/>
        <w:rPr>
          <w:sz w:val="14"/>
        </w:rPr>
      </w:pPr>
      <w:r>
        <w:rPr>
          <w:sz w:val="14"/>
        </w:rPr>
        <w:t>В этом случае текст требует следующих изменений.</w:t>
      </w:r>
    </w:p>
    <w:p w:rsidR="004541F8" w:rsidRDefault="004541F8">
      <w:pPr>
        <w:ind w:left="3179"/>
        <w:rPr>
          <w:rFonts w:ascii="Arial" w:hAnsi="Arial" w:cs="Arial"/>
          <w:sz w:val="20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Стр. 2.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ГЕФЕСТ: Откуда эта вера,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 Гефеста тонкий вкус?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Ведь есть же суд Минервы –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Богини всех искусств.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/Далее прежний текст./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Стр. 4.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МИНЕРВА: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Не бойся, друг,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Что люди вдруг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Разоблачат наш тайный суд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И донесут. И донесут.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нрав у Зевса крут!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Среди живых людских забот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Никто ж них не разберёт: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Избранник тот не тот.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Избранник тот не тот.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Толпа не знает нот.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Толпа не знает нот.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/Далее прежний текст./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Стр. 7.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БАХУС </w:t>
      </w:r>
      <w:r>
        <w:rPr>
          <w:rFonts w:ascii="Arial" w:hAnsi="Arial" w:cs="Arial"/>
          <w:i/>
          <w:iCs/>
          <w:sz w:val="18"/>
        </w:rPr>
        <w:t>/прислушивается/.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Где-то рядом... чу!.. винный запах.</w:t>
      </w:r>
    </w:p>
    <w:p w:rsidR="004541F8" w:rsidRDefault="004541F8">
      <w:pPr>
        <w:ind w:left="3179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/Появляется Грек./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Грек! Как удачен твой приход.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ГРЕК: Ты прости, великий Бахус,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жертвоприношения – решений всех оплот.</w:t>
      </w:r>
    </w:p>
    <w:p w:rsidR="004541F8" w:rsidRDefault="004541F8">
      <w:pPr>
        <w:ind w:left="3179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/Достав подарок./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Принёс я в жертву мудрому Гефесту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Этот камертон.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Всех оркестров муки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этом вечном звуке.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Вечность звука нам не впрок.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Пусть владеет ею бог.</w:t>
      </w:r>
    </w:p>
    <w:p w:rsidR="004541F8" w:rsidRDefault="004541F8">
      <w:pPr>
        <w:ind w:left="3179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/Вручает дар Гефесту./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ВСЕ: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Дар богам принесён!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А каждое решенье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Ничто без подношенъя –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Незыблемый закон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От древних племён </w:t>
      </w: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 лучших времён!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ГЕФЕСТ: Люди! Слава быстротечна!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МИНЕРВА. Лишь одна музыка вечна!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ОБА: Мы решили наш нелёгкий спор.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ГЕФЕСТ: В честь искусства, в дар оркестрам...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МИНРВА: Небом избран ваш маэстро!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ОБА: Дан вам. Зевсом дирижер.</w:t>
      </w:r>
    </w:p>
    <w:p w:rsidR="004541F8" w:rsidRDefault="004541F8">
      <w:pPr>
        <w:ind w:left="3179"/>
        <w:rPr>
          <w:rFonts w:ascii="Arial" w:hAnsi="Arial" w:cs="Arial"/>
          <w:sz w:val="18"/>
        </w:rPr>
      </w:pPr>
    </w:p>
    <w:p w:rsidR="004541F8" w:rsidRDefault="004541F8">
      <w:pPr>
        <w:ind w:left="3179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/Далее прежний текст./</w:t>
      </w:r>
    </w:p>
    <w:sectPr w:rsidR="004541F8">
      <w:headerReference w:type="even" r:id="rId6"/>
      <w:headerReference w:type="default" r:id="rId7"/>
      <w:pgSz w:w="11907" w:h="16840" w:code="9"/>
      <w:pgMar w:top="992" w:right="992" w:bottom="992" w:left="99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33" w:rsidRDefault="00103433">
      <w:r>
        <w:separator/>
      </w:r>
    </w:p>
  </w:endnote>
  <w:endnote w:type="continuationSeparator" w:id="1">
    <w:p w:rsidR="00103433" w:rsidRDefault="0010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33" w:rsidRDefault="00103433">
      <w:r>
        <w:separator/>
      </w:r>
    </w:p>
  </w:footnote>
  <w:footnote w:type="continuationSeparator" w:id="1">
    <w:p w:rsidR="00103433" w:rsidRDefault="0010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F8" w:rsidRDefault="004541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41F8" w:rsidRDefault="004541F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F8" w:rsidRDefault="004541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1DA">
      <w:rPr>
        <w:rStyle w:val="a4"/>
        <w:noProof/>
      </w:rPr>
      <w:t>9</w:t>
    </w:r>
    <w:r>
      <w:rPr>
        <w:rStyle w:val="a4"/>
      </w:rPr>
      <w:fldChar w:fldCharType="end"/>
    </w:r>
  </w:p>
  <w:p w:rsidR="004541F8" w:rsidRDefault="004541F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7CD"/>
    <w:rsid w:val="00103433"/>
    <w:rsid w:val="001727CD"/>
    <w:rsid w:val="004541F8"/>
    <w:rsid w:val="00E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3179"/>
    </w:pPr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Димитрии</vt:lpstr>
    </vt:vector>
  </TitlesOfParts>
  <Company>ПК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Избрание капельмейстера (либретто)</dc:title>
  <dc:creator>Димитрин Ю. Избрание капельмейстера (либретто)</dc:creator>
  <cp:keywords>Димитрин Ю. Избрание капельмейстера (либретто)</cp:keywords>
  <cp:lastModifiedBy>Санек</cp:lastModifiedBy>
  <cp:revision>2</cp:revision>
  <cp:lastPrinted>2003-04-11T10:37:00Z</cp:lastPrinted>
  <dcterms:created xsi:type="dcterms:W3CDTF">2019-10-27T18:36:00Z</dcterms:created>
  <dcterms:modified xsi:type="dcterms:W3CDTF">2019-10-27T18:36:00Z</dcterms:modified>
</cp:coreProperties>
</file>