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1" w:rsidRPr="001C1875" w:rsidRDefault="001C1875" w:rsidP="001C1875">
      <w:pPr>
        <w:spacing w:line="360" w:lineRule="auto"/>
        <w:jc w:val="right"/>
        <w:outlineLvl w:val="0"/>
        <w:rPr>
          <w:rFonts w:ascii="Times New Roman" w:hAnsi="Times New Roman" w:cs="Times New Roman"/>
          <w:bCs/>
          <w:color w:val="000000"/>
          <w:lang w:eastAsia="ru-RU"/>
        </w:rPr>
      </w:pPr>
      <w:r w:rsidRPr="001C1875">
        <w:rPr>
          <w:rFonts w:ascii="Times New Roman" w:hAnsi="Times New Roman" w:cs="Times New Roman"/>
          <w:bCs/>
          <w:color w:val="000000"/>
          <w:lang w:eastAsia="ru-RU"/>
        </w:rPr>
        <w:t>Надя Алексеева</w:t>
      </w:r>
    </w:p>
    <w:p w:rsidR="001C1875" w:rsidRPr="0099331E" w:rsidRDefault="001C1875" w:rsidP="001C187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9331E">
        <w:rPr>
          <w:rFonts w:ascii="Times New Roman" w:hAnsi="Times New Roman" w:cs="Times New Roman"/>
          <w:b/>
          <w:bCs/>
          <w:color w:val="000000"/>
          <w:lang w:eastAsia="ru-RU"/>
        </w:rPr>
        <w:t>ЧТО В ПАКЕТЕ?</w:t>
      </w:r>
    </w:p>
    <w:p w:rsidR="001C1875" w:rsidRPr="0099331E" w:rsidRDefault="001C1875" w:rsidP="001C1875">
      <w:pPr>
        <w:spacing w:line="360" w:lineRule="auto"/>
        <w:jc w:val="center"/>
        <w:outlineLvl w:val="0"/>
        <w:rPr>
          <w:rFonts w:ascii="Times New Roman" w:hAnsi="Times New Roman" w:cs="Times New Roman"/>
          <w:bCs/>
          <w:i/>
          <w:color w:val="000000"/>
          <w:lang w:eastAsia="ru-RU"/>
        </w:rPr>
      </w:pPr>
      <w:r w:rsidRPr="0099331E">
        <w:rPr>
          <w:rFonts w:ascii="Times New Roman" w:hAnsi="Times New Roman" w:cs="Times New Roman"/>
          <w:bCs/>
          <w:i/>
          <w:color w:val="000000"/>
          <w:lang w:eastAsia="ru-RU"/>
        </w:rPr>
        <w:t>Одноактная пьеса</w:t>
      </w:r>
    </w:p>
    <w:p w:rsidR="00D05B14" w:rsidRPr="0099331E" w:rsidRDefault="001C1875" w:rsidP="001C1875">
      <w:pPr>
        <w:spacing w:line="360" w:lineRule="auto"/>
        <w:outlineLvl w:val="0"/>
        <w:rPr>
          <w:rFonts w:ascii="Times New Roman" w:hAnsi="Times New Roman" w:cs="Times New Roman"/>
          <w:u w:val="single"/>
          <w:lang w:eastAsia="ru-RU"/>
        </w:rPr>
      </w:pPr>
      <w:r w:rsidRPr="0099331E">
        <w:rPr>
          <w:rFonts w:ascii="Times New Roman" w:hAnsi="Times New Roman" w:cs="Times New Roman"/>
          <w:color w:val="000000"/>
          <w:u w:val="single"/>
          <w:lang w:eastAsia="ru-RU"/>
        </w:rPr>
        <w:t>ДЕЙСТВУЮЩИЕ ЛИЦА</w:t>
      </w:r>
    </w:p>
    <w:p w:rsidR="00D05B14" w:rsidRPr="001C1875" w:rsidRDefault="00D05B14" w:rsidP="001C1875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Женщина</w:t>
      </w:r>
    </w:p>
    <w:p w:rsidR="00D05B14" w:rsidRPr="001C1875" w:rsidRDefault="00D05B14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Девушка</w:t>
      </w:r>
    </w:p>
    <w:p w:rsidR="00DA078D" w:rsidRPr="00DA078D" w:rsidRDefault="00DA078D" w:rsidP="001C1875">
      <w:pPr>
        <w:spacing w:after="24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DA078D">
        <w:rPr>
          <w:rFonts w:ascii="Times New Roman" w:eastAsia="Times New Roman" w:hAnsi="Times New Roman" w:cs="Times New Roman"/>
          <w:i/>
          <w:lang w:eastAsia="ru-RU"/>
        </w:rPr>
        <w:t>Набережная Севастополя, 18:00.</w:t>
      </w:r>
    </w:p>
    <w:p w:rsidR="00DA078D" w:rsidRDefault="00DA078D" w:rsidP="001C1875">
      <w:pPr>
        <w:spacing w:line="360" w:lineRule="auto"/>
        <w:outlineLvl w:val="0"/>
        <w:rPr>
          <w:rFonts w:ascii="Times New Roman" w:hAnsi="Times New Roman" w:cs="Times New Roman"/>
          <w:color w:val="000000"/>
          <w:lang w:eastAsia="ru-RU"/>
        </w:rPr>
      </w:pPr>
    </w:p>
    <w:p w:rsidR="00D05B14" w:rsidRPr="001C1875" w:rsidRDefault="001C1875" w:rsidP="001C1875">
      <w:pPr>
        <w:spacing w:line="360" w:lineRule="auto"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Послушайте, что это вы зашвырнули там?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вам что?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Как это? На моих глазах утопили щенков, а я молчи?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Щенков? Да каких щенков. Вы что, ненормальная?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что тогда в пакете? Да-да, в пакете, вы зашвырнули прям в волну только щас. Я видела. Вот как сезону конец — на </w:t>
      </w:r>
      <w:r w:rsidR="00C5690F" w:rsidRPr="001C1875">
        <w:rPr>
          <w:rFonts w:ascii="Times New Roman" w:hAnsi="Times New Roman" w:cs="Times New Roman"/>
          <w:color w:val="000000"/>
          <w:lang w:eastAsia="ru-RU"/>
        </w:rPr>
        <w:t>набережной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свистопляска. То сами топятся, то душегубят.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Дайте пройти, я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сейчас мужа позову.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я — полицию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За что? За драный свитер?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То есть как?</w:t>
      </w:r>
      <w:r w:rsidR="00D05B14" w:rsidRPr="001C1875">
        <w:rPr>
          <w:rFonts w:ascii="Times New Roman" w:eastAsia="MingLiU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 так — свитер там, ну еще рубашка с дыркой.</w:t>
      </w:r>
      <w:r w:rsidR="00DA078D" w:rsidRPr="00DA078D">
        <w:rPr>
          <w:rFonts w:ascii="Times New Roman" w:hAnsi="Times New Roman" w:cs="Times New Roman"/>
          <w:i/>
          <w:color w:val="000000"/>
          <w:lang w:eastAsia="ru-RU"/>
        </w:rPr>
        <w:t>(Злобно.)</w:t>
      </w:r>
      <w:r w:rsidR="00DA078D">
        <w:rPr>
          <w:rFonts w:ascii="Times New Roman" w:hAnsi="Times New Roman" w:cs="Times New Roman"/>
          <w:color w:val="000000"/>
          <w:lang w:eastAsia="ru-RU"/>
        </w:rPr>
        <w:t xml:space="preserve"> Брюки.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 и ботинки, чтобы скорее уже на дно ушло. Черт, надо было камень...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Батюшки святы. А зачем в море-то?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Видеть их не могу теперь.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А-а. Понимаю. Уж простите. Мой-то старик хоть и жив, а тоже ведь, как подумаю про все, не знаю, что с его шкафом сделаю.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Про что — про все?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про все. Ну, как к соседке бегал.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 как поняли, что бегал?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что ж мы бабы, не учуем. Я на дежурство, а он гоголь-моголем, на шее галстук синий, наодеколоненный и почесал. Рассказывали всякое другое — думала, прибью.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уж...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ЖЕНЩИНА.</w:t>
      </w:r>
      <w:r w:rsidR="00DA078D">
        <w:rPr>
          <w:rFonts w:ascii="Times New Roman" w:hAnsi="Times New Roman" w:cs="Times New Roman"/>
          <w:color w:val="000000"/>
          <w:lang w:eastAsia="ru-RU"/>
        </w:rPr>
        <w:t xml:space="preserve"> П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отом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то у гостиницы его видели,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то еще где. 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утром — глядь, волос белый на брюках. Витой такой. Мои-то черные были, короткие. Сейчас седые, не смотри. Ладно, пойду на паром. Соболезную тебе.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Спасибо.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Но до сорока дней бы не трогать лучше.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Кого?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Одежу. Ботинки тоже что ли, драные остались? Вышвырнула-то?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Нет, ботинки приличные, новые.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 вот,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в церковь лучше снеси. 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бы мож взяла, деду-то. Он сидит теперь, особо никуда не ходит, а тоже не все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же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 тапочках. А лежал-то! Ой, я его половину шкафа открою. Обниму рубахи-то. Сама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понимаешь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как в разлуке. Старые мы с ним, а туда же. А вы молодые. Горе-то. Как мужа по имени?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Федя.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царствие небесное рабу божьему Федору. Да и ты лоб перекрести, полегчает. То-то, смотрю чернота под глазами, не в себе девка.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Погодите-погодите. Он живой. Жив. Ну, то есть, я ему еще не звонила сегодня. Но вообще должен быть на работе.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Господи, твоя воля, а что ж ты мне тут за упокой говоришь? Да ободок еще черный.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и не говорила. Слушайте, а паром когда?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 18:40. Вона стемнело-то. Ладно, пой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ду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Точно не щенков топила?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чего тогда?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же говорю — одежду мужа.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Молодых вас не поймешь. Зачем топить-то? Мусорки нет что ли? Все море загадили.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и сама не знаю. Запихнула в пакет, засунула в мусорку, потом думаю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нет, ведь я же и залезть могу, вытащить.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Порассматривать.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Станется с меня. Надо подальше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пройтись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Вот и дошла сюда с пакетом. Задумалась и бросила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в воду. Только все</w:t>
      </w:r>
      <w:r w:rsidR="000A113F" w:rsidRPr="001C1875">
        <w:rPr>
          <w:rFonts w:ascii="Times New Roman" w:hAnsi="Times New Roman" w:cs="Times New Roman"/>
          <w:color w:val="000000"/>
          <w:lang w:eastAsia="ru-RU"/>
        </w:rPr>
        <w:t xml:space="preserve">не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тонет почему-то…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Ты на сносях что ли? Так-то тощая вроде.</w:t>
      </w:r>
    </w:p>
    <w:p w:rsidR="00D05B14" w:rsidRPr="001C1875" w:rsidRDefault="00D87768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 w:rsidRPr="001C1875">
        <w:rPr>
          <w:rFonts w:ascii="Times New Roman" w:hAnsi="Times New Roman" w:cs="Times New Roman"/>
          <w:color w:val="000000"/>
          <w:lang w:eastAsia="ru-RU"/>
        </w:rPr>
        <w:t>Д</w:t>
      </w:r>
      <w:r w:rsidR="00D058FC">
        <w:rPr>
          <w:rFonts w:ascii="Times New Roman" w:hAnsi="Times New Roman" w:cs="Times New Roman"/>
          <w:color w:val="000000"/>
          <w:lang w:eastAsia="ru-RU"/>
        </w:rPr>
        <w:t>ЕВУШКА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 сторону, злобно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 xml:space="preserve">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Нет</w:t>
      </w:r>
      <w:r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А? Я тоже 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чудила. 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о мел ела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 прям из стены ковыряла, обоев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кусок оторвала, подковырну, съем, назад прилеплю. Валя мой потом замерять начал, сколько за день сожрала. Как соседей стало больно хорошо слышно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 xml:space="preserve"> (хи-хи)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. А чашки! Чашки все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lastRenderedPageBreak/>
        <w:t>повышвыривала, прямо глаза на них не глядели — изнутри черные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трещины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не оттереть, я и переколотила все. Какой срок у тебя?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Нет! Нет срока. Е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ще не хватало, от него рожать!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куда деваться-то. Тебе уж тридцать небось?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Двадцать девять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Вона! У меня уж двое в школу бегали. А чего у него? Нелады что ли? По этой части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(мигает глазом)</w:t>
      </w:r>
      <w:r w:rsidR="00A52323"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Послушайте, это-то как-то. Вы на паром свой не опоздаете?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Нет, его и не видать еще. Так чего там?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Там? Ну ладно. Любовница там. Хорошо, если одна, а то может и нет.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Нууу, какие проблемы. Я-то сначала думала, помер. А чего ты хотела? Тощая, в чем душа, да не родишь никак. Конечно, загуляет.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Всего доброго.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ладно, погоди. А как прознала-то? Про ту-то?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как и вы. Волос нашла на брючине, пока гладила.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На той, что вышвырнула?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зачем вышвырнула, предъявлять-то теперь что будешь?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я утюг положила, расстроилась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, ноги заледенели.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Пока спохватилась, запахло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паленым, утюг насквозь прожег, до доски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 Ну я и рубашку, и свитер вчерашние его — туда до кучи под горячую руку</w:t>
      </w:r>
      <w:r w:rsidR="00D058FC">
        <w:rPr>
          <w:rFonts w:ascii="Times New Roman" w:hAnsi="Times New Roman" w:cs="Times New Roman"/>
          <w:color w:val="000000"/>
          <w:lang w:eastAsia="ru-RU"/>
        </w:rPr>
        <w:t>.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>(В</w:t>
      </w:r>
      <w:r w:rsidR="004424E9" w:rsidRPr="00D058FC">
        <w:rPr>
          <w:rFonts w:ascii="Times New Roman" w:hAnsi="Times New Roman" w:cs="Times New Roman"/>
          <w:i/>
          <w:color w:val="000000"/>
          <w:lang w:eastAsia="ru-RU"/>
        </w:rPr>
        <w:t>схлипывает</w:t>
      </w:r>
      <w:r w:rsidR="00D058FC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4424E9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>-ну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не реви. Может и лучше. Отойдешь — и как ни в чем. Придет</w:t>
      </w:r>
      <w:r w:rsidR="004424E9" w:rsidRPr="001C1875">
        <w:rPr>
          <w:rFonts w:ascii="Times New Roman" w:hAnsi="Times New Roman" w:cs="Times New Roman"/>
          <w:color w:val="000000"/>
          <w:lang w:eastAsia="ru-RU"/>
        </w:rPr>
        <w:t xml:space="preserve"> с работы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а ты ему — борща. Мы так второго и родили. Приоденься только. Платье-то есть какое?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Есть... Черт, не успею… Слушайте, а продайте мне свой билет на паром?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как же?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Видеть его не могу, думала, вышвырну одежду, полегчает. А нет. Еще хуже стало. Вот тут у меня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тысяча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хватит?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Не, я к деду обещалась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вернуться сегодня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Ну, вы же говорили, что он вам изменял.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Мало бы</w:t>
      </w:r>
      <w:r w:rsidR="00D058FC">
        <w:rPr>
          <w:rFonts w:ascii="Times New Roman" w:hAnsi="Times New Roman" w:cs="Times New Roman"/>
          <w:color w:val="000000"/>
          <w:lang w:eastAsia="ru-RU"/>
        </w:rPr>
        <w:t>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что я говорила.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И как вы можете с ним жить столько лет!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так. Ты что ж думаешь, кого получше найдешь? Найдешь, да и тот через год налево пойдет. А не пойдет, так засмотрится туда. Да ведь ты и того не простишь.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 ваше дело — дайте билет. Я вам в пять раз больше предлагаю, чем в кассе.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Вот и иди в кассу. Взяли моду — чуть что разбегаются, подумать им надо, пожить отдельно. Как это? Ре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-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ализо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-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ваться! Войны на вас нет, голода нет, разрухи нет — сбесились все.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Вы зато — долготерпите. И сыновей своих воспитываете так, что они ищут в жены домоседок. Ноги вытирать! 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>(Смотрит в телефон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Ч</w:t>
      </w:r>
      <w:r w:rsidR="0093502F" w:rsidRPr="001C1875">
        <w:rPr>
          <w:rFonts w:ascii="Times New Roman" w:hAnsi="Times New Roman" w:cs="Times New Roman"/>
          <w:color w:val="000000"/>
          <w:lang w:eastAsia="ru-RU"/>
        </w:rPr>
        <w:t xml:space="preserve">ерт, паром-то последний!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йте билет, прошу как женщину! 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(Т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янется к руке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 женщины.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)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а ты куда лезешь-то? Люди! 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(О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зирается, а на причале ни души</w:t>
      </w:r>
      <w:r w:rsidR="00D058FC" w:rsidRPr="00D058FC">
        <w:rPr>
          <w:rFonts w:ascii="Times New Roman" w:hAnsi="Times New Roman" w:cs="Times New Roman"/>
          <w:i/>
          <w:color w:val="000000"/>
          <w:lang w:eastAsia="ru-RU"/>
        </w:rPr>
        <w:t>.)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«Как женщину!» </w:t>
      </w:r>
      <w:r w:rsidR="00D058FC">
        <w:rPr>
          <w:rFonts w:ascii="Times New Roman" w:hAnsi="Times New Roman" w:cs="Times New Roman"/>
          <w:color w:val="000000"/>
          <w:lang w:eastAsia="ru-RU"/>
        </w:rPr>
        <w:t xml:space="preserve">Ты что же это? Феминистка,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 ль?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хоть бы и так. А вы? Поди борщ везете в тележке-то? И чекушка готова?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Может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, с ложечки еще его покормите, а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потом — полы мыть приметесь?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Нет, ну к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акая хабалка!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Сами бы постыдились.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чего мне стыдиться? Это я раньше стыдилась соседкам в глаза смотреть. Чего таращишься-то? От хорошей же не гуляют. А теперь его черед пришел. На коляске-то не побегаешь. Был сокол. Да вышел весь.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То есть как?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А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где он?</w:t>
      </w:r>
    </w:p>
    <w:p w:rsidR="00A52323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Твое какое дело?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Дома теперь после инсульта. В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ыписали.</w:t>
      </w:r>
    </w:p>
    <w:p w:rsidR="00A52323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 Извините, я что-то… это… Простите, я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, правда, расстроилась просто.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Не, ну слава богу, не лежачий. Говорит, на коляску сам корячится, перелазиет.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Сам себя обслуживает.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Глаза вот только долу. Врач говорит, это такой паралич. Не, думаю, это стыд.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Знаете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 что? А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, правда,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давайте я его проведаю.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 xml:space="preserve">У меня дед 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тоже лежал долго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. Я не боюсь. Там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 карточки сниму — оставлю вам еще денег. За хлопоты. Сколько вам надо?</w:t>
      </w:r>
    </w:p>
    <w:p w:rsidR="00D87768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Сколько? Нет,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куда пойдешь.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Чужой дед. Да и он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разволнуется, что меня нет, еще шибанет его. Знаешь, как страшно было. Глаза закатились, говорит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,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как ваты набрал, нога подвернулась, упал, хорошо не виском. Так и забирали в скорую, думали, подрались старики. Тоже сраму… Едем с ним в скорой, машину качает, а он вроде как руку мне жмет. Прощенья просит. Сижу, думаю, шут с ним совсем, лишь бы жил. </w:t>
      </w:r>
    </w:p>
    <w:p w:rsidR="00D87768" w:rsidRPr="001C1875" w:rsidRDefault="001C1875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Ой… В такой ситуации, конечно. Но все-таки… Я </w:t>
      </w:r>
      <w:r w:rsidR="00A52323" w:rsidRPr="001C1875">
        <w:rPr>
          <w:rFonts w:ascii="Times New Roman" w:hAnsi="Times New Roman" w:cs="Times New Roman"/>
          <w:color w:val="000000"/>
          <w:lang w:eastAsia="ru-RU"/>
        </w:rPr>
        <w:t>прям видеть его не могу!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Да и мне, 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отдам билет,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что тут 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прикажешь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делать? Сына с невесткой проведала, ушла, не возвращаться же.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Ну, скажете, опоздали на паром.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Не, она меня на дух не выносит. Тоже, вроде тебя, все права качает. А ты где работаешь-то?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Экскурсии вожу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 да, а та, Светка, — в школе, учительница. Начиталась. Все романов требует от Виктора. А тот с работы приползает, детям сказку пока читает, сам уснет. Какие уж тут романы! Ты молодая еще, не понимаешь, что без волос этих на брюках еще горше. Не дай бог в штил</w:t>
      </w:r>
      <w:r w:rsidR="00D058FC">
        <w:rPr>
          <w:rFonts w:ascii="Times New Roman" w:hAnsi="Times New Roman" w:cs="Times New Roman"/>
          <w:color w:val="000000"/>
          <w:lang w:eastAsia="ru-RU"/>
        </w:rPr>
        <w:t>е жить. Убежишь сама первая. 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ак — все хоть надеяться можешь. Засыпаешь, его нет еще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 xml:space="preserve"> с работы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>, да все надеешься: завтра встанем, то-се…И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парома-то не видать.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Может, все-таки продадите билет? Не могу я домой идти.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Ну, так постой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 xml:space="preserve"> тут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, остынь, захочется — так и пойдешь. А мне туда так и так надо. Это я невестку приезжала вразумить. Одним днем.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Получилось?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Да шут вас разберет. Вроде реветь села. А то бросилась детей собирать, те перепужались. Знаешь, как детям страшно, когда семья врозь. Что ты! Витюшка</w:t>
      </w:r>
      <w:bookmarkStart w:id="0" w:name="_GoBack"/>
      <w:bookmarkEnd w:id="0"/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меня за юбку держал, повиснет т</w:t>
      </w:r>
      <w:r w:rsidR="00897786" w:rsidRPr="001C1875">
        <w:rPr>
          <w:rFonts w:ascii="Times New Roman" w:hAnsi="Times New Roman" w:cs="Times New Roman"/>
          <w:color w:val="000000"/>
          <w:lang w:eastAsia="ru-RU"/>
        </w:rPr>
        <w:t>ак, лишь бы папку не выгоняла. Это старший мой, тоже тут, в Севастополе, женатый. Н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ичего, живут.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87768" w:rsidRPr="001C1875">
        <w:rPr>
          <w:rFonts w:ascii="Times New Roman" w:hAnsi="Times New Roman" w:cs="Times New Roman"/>
          <w:color w:val="000000"/>
          <w:lang w:eastAsia="ru-RU"/>
        </w:rPr>
        <w:t xml:space="preserve"> Ну, откуда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вы знаете, что там у них в спальне делается. 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И то верно. 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А все ж по лицу 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мать видит</w:t>
      </w:r>
      <w:r w:rsidR="002775D4" w:rsidRPr="001C1875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Ладно, гудок уже. П</w:t>
      </w:r>
      <w:r w:rsidR="00C03C0B" w:rsidRPr="001C1875">
        <w:rPr>
          <w:rFonts w:ascii="Times New Roman" w:hAnsi="Times New Roman" w:cs="Times New Roman"/>
          <w:color w:val="000000"/>
          <w:lang w:eastAsia="ru-RU"/>
        </w:rPr>
        <w:t>ойду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До свидания.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Свари борща-то!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Я туда не вернусь.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А утюг?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Выключила, когда уходила?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 xml:space="preserve">Э-э… 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Не помню</w:t>
      </w:r>
      <w:r w:rsidR="001E585B" w:rsidRPr="001C1875">
        <w:rPr>
          <w:rFonts w:ascii="Times New Roman" w:hAnsi="Times New Roman" w:cs="Times New Roman"/>
          <w:color w:val="000000"/>
          <w:lang w:eastAsia="ru-RU"/>
        </w:rPr>
        <w:t>.</w:t>
      </w:r>
    </w:p>
    <w:p w:rsidR="001E585B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Беги скорей.</w:t>
      </w:r>
    </w:p>
    <w:p w:rsidR="00D058FC" w:rsidRDefault="00D058FC" w:rsidP="001C1875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:rsidR="00D87768" w:rsidRPr="00D058FC" w:rsidRDefault="00D058FC" w:rsidP="001C1875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D058FC">
        <w:rPr>
          <w:rFonts w:ascii="Times New Roman" w:hAnsi="Times New Roman" w:cs="Times New Roman"/>
          <w:i/>
          <w:color w:val="000000"/>
          <w:lang w:eastAsia="ru-RU"/>
        </w:rPr>
        <w:t>Ж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енщина спускается на паром, девушка убегает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D058FC" w:rsidRDefault="00D058FC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Ей! Девушка, как тебя? Эй!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Что?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Пакет твой прибило к берегу. Вон-вон! Плюхается! Ботинки хоть возьми!</w:t>
      </w:r>
    </w:p>
    <w:p w:rsidR="00D05B14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ДЕВУШКА.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>Да ну.</w:t>
      </w:r>
    </w:p>
    <w:p w:rsidR="00D058FC" w:rsidRDefault="00D058FC" w:rsidP="001C1875">
      <w:pPr>
        <w:spacing w:line="360" w:lineRule="auto"/>
        <w:rPr>
          <w:rFonts w:ascii="Times New Roman" w:hAnsi="Times New Roman" w:cs="Times New Roman"/>
          <w:i/>
          <w:color w:val="000000"/>
          <w:lang w:eastAsia="ru-RU"/>
        </w:rPr>
      </w:pPr>
    </w:p>
    <w:p w:rsidR="00D05B14" w:rsidRPr="00D058FC" w:rsidRDefault="00D058FC" w:rsidP="001C1875">
      <w:pPr>
        <w:spacing w:line="360" w:lineRule="auto"/>
        <w:rPr>
          <w:rFonts w:ascii="Times New Roman" w:hAnsi="Times New Roman" w:cs="Times New Roman"/>
          <w:i/>
          <w:lang w:eastAsia="ru-RU"/>
        </w:rPr>
      </w:pPr>
      <w:r w:rsidRPr="00D058FC">
        <w:rPr>
          <w:rFonts w:ascii="Times New Roman" w:hAnsi="Times New Roman" w:cs="Times New Roman"/>
          <w:i/>
          <w:color w:val="000000"/>
          <w:lang w:eastAsia="ru-RU"/>
        </w:rPr>
        <w:t>Г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удок, паром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отплывает, </w:t>
      </w:r>
      <w:r w:rsidR="00C03C0B" w:rsidRPr="00D058FC">
        <w:rPr>
          <w:rFonts w:ascii="Times New Roman" w:hAnsi="Times New Roman" w:cs="Times New Roman"/>
          <w:i/>
          <w:color w:val="000000"/>
          <w:lang w:eastAsia="ru-RU"/>
        </w:rPr>
        <w:t xml:space="preserve">ответ </w:t>
      </w:r>
      <w:r w:rsidR="00D05B14" w:rsidRPr="00D058FC">
        <w:rPr>
          <w:rFonts w:ascii="Times New Roman" w:hAnsi="Times New Roman" w:cs="Times New Roman"/>
          <w:i/>
          <w:color w:val="000000"/>
          <w:lang w:eastAsia="ru-RU"/>
        </w:rPr>
        <w:t>доносится с палубы</w:t>
      </w:r>
      <w:r w:rsidRPr="00D058FC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D058FC" w:rsidRDefault="00D058FC" w:rsidP="001C1875">
      <w:pPr>
        <w:spacing w:line="360" w:lineRule="auto"/>
        <w:rPr>
          <w:rFonts w:ascii="Times New Roman" w:hAnsi="Times New Roman" w:cs="Times New Roman"/>
          <w:color w:val="000000"/>
          <w:lang w:eastAsia="ru-RU"/>
        </w:rPr>
      </w:pPr>
    </w:p>
    <w:p w:rsidR="009D2511" w:rsidRPr="001C1875" w:rsidRDefault="001C1875" w:rsidP="001C1875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ЖЕНЩИНА.</w:t>
      </w:r>
      <w:r w:rsidR="00D05B14" w:rsidRPr="001C1875">
        <w:rPr>
          <w:rFonts w:ascii="Times New Roman" w:hAnsi="Times New Roman" w:cs="Times New Roman"/>
          <w:color w:val="000000"/>
          <w:lang w:eastAsia="ru-RU"/>
        </w:rPr>
        <w:t xml:space="preserve"> Чего ну! Остальное, скажешь, в химчистку сдала — он и не вспомнит через неделю. </w:t>
      </w:r>
    </w:p>
    <w:p w:rsidR="00891811" w:rsidRDefault="00DA078D" w:rsidP="00DA078D">
      <w:pPr>
        <w:spacing w:after="24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КОНЕЦ</w:t>
      </w:r>
    </w:p>
    <w:p w:rsidR="00DA078D" w:rsidRPr="001C1875" w:rsidRDefault="00DA078D" w:rsidP="00D058FC">
      <w:pPr>
        <w:spacing w:after="24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Москва, 2021</w:t>
      </w:r>
    </w:p>
    <w:sectPr w:rsidR="00DA078D" w:rsidRPr="001C1875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C6" w:rsidRDefault="003D33C6" w:rsidP="002775D4">
      <w:r>
        <w:separator/>
      </w:r>
    </w:p>
  </w:endnote>
  <w:endnote w:type="continuationSeparator" w:id="1">
    <w:p w:rsidR="003D33C6" w:rsidRDefault="003D33C6" w:rsidP="0027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D4" w:rsidRDefault="00477291" w:rsidP="006710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5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5D4" w:rsidRDefault="002775D4" w:rsidP="002775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D4" w:rsidRDefault="00477291" w:rsidP="006710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5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331E">
      <w:rPr>
        <w:rStyle w:val="a6"/>
        <w:noProof/>
      </w:rPr>
      <w:t>5</w:t>
    </w:r>
    <w:r>
      <w:rPr>
        <w:rStyle w:val="a6"/>
      </w:rPr>
      <w:fldChar w:fldCharType="end"/>
    </w:r>
  </w:p>
  <w:p w:rsidR="002775D4" w:rsidRDefault="002775D4" w:rsidP="002775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C6" w:rsidRDefault="003D33C6" w:rsidP="002775D4">
      <w:r>
        <w:separator/>
      </w:r>
    </w:p>
  </w:footnote>
  <w:footnote w:type="continuationSeparator" w:id="1">
    <w:p w:rsidR="003D33C6" w:rsidRDefault="003D33C6" w:rsidP="00277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B14"/>
    <w:rsid w:val="000A113F"/>
    <w:rsid w:val="000C3C25"/>
    <w:rsid w:val="001C1875"/>
    <w:rsid w:val="001E585B"/>
    <w:rsid w:val="002775D4"/>
    <w:rsid w:val="003106E2"/>
    <w:rsid w:val="003D33C6"/>
    <w:rsid w:val="004424E9"/>
    <w:rsid w:val="00477291"/>
    <w:rsid w:val="008079AE"/>
    <w:rsid w:val="00891811"/>
    <w:rsid w:val="00897786"/>
    <w:rsid w:val="0093502F"/>
    <w:rsid w:val="0099331E"/>
    <w:rsid w:val="00A52323"/>
    <w:rsid w:val="00BE1EDF"/>
    <w:rsid w:val="00C03C0B"/>
    <w:rsid w:val="00C20AAB"/>
    <w:rsid w:val="00C5690F"/>
    <w:rsid w:val="00D058FC"/>
    <w:rsid w:val="00D05B14"/>
    <w:rsid w:val="00D33584"/>
    <w:rsid w:val="00D87768"/>
    <w:rsid w:val="00DA078D"/>
    <w:rsid w:val="00DB03A7"/>
    <w:rsid w:val="00E12823"/>
    <w:rsid w:val="00E27096"/>
    <w:rsid w:val="00FD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B1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775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75D4"/>
  </w:style>
  <w:style w:type="character" w:styleId="a6">
    <w:name w:val="page number"/>
    <w:basedOn w:val="a0"/>
    <w:uiPriority w:val="99"/>
    <w:semiHidden/>
    <w:unhideWhenUsed/>
    <w:rsid w:val="002775D4"/>
  </w:style>
  <w:style w:type="paragraph" w:styleId="a7">
    <w:name w:val="Document Map"/>
    <w:basedOn w:val="a"/>
    <w:link w:val="a8"/>
    <w:uiPriority w:val="99"/>
    <w:semiHidden/>
    <w:unhideWhenUsed/>
    <w:rsid w:val="001C1875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187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Алексеева Н. Что в пакете?</dc:title>
  <dc:creator>Алексеева Н. Что в пакете?</dc:creator>
  <cp:keywords>Алексеева Н. Что в пакете?</cp:keywords>
  <cp:lastModifiedBy>Пользователь</cp:lastModifiedBy>
  <cp:revision>2</cp:revision>
  <dcterms:created xsi:type="dcterms:W3CDTF">2023-07-02T12:08:00Z</dcterms:created>
  <dcterms:modified xsi:type="dcterms:W3CDTF">2023-07-02T12:08:00Z</dcterms:modified>
</cp:coreProperties>
</file>