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6" w:rsidRDefault="008C1856" w:rsidP="008C1856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8C185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Pr="008C185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8C185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Pr="008C185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8C1856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8C1856" w:rsidRDefault="008C1856" w:rsidP="008C1856">
      <w:pPr>
        <w:spacing w:after="0" w:line="240" w:lineRule="auto"/>
        <w:ind w:firstLine="567"/>
        <w:jc w:val="right"/>
      </w:pPr>
      <w:hyperlink r:id="rId4" w:history="1">
        <w:r w:rsidRPr="00BB60AB"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8C1856" w:rsidRPr="008C1856" w:rsidRDefault="008C1856" w:rsidP="008C185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8C185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Кто такой </w:t>
      </w:r>
      <w:proofErr w:type="spellStart"/>
      <w:r w:rsidRPr="008C185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?</w:t>
      </w:r>
    </w:p>
    <w:p w:rsidR="008C1856" w:rsidRPr="008C1856" w:rsidRDefault="008C1856" w:rsidP="008C185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8C185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Почти обыкновенная история</w:t>
      </w:r>
      <w:r w:rsidRPr="008C185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– ученица младших классов.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 – ее брат, с точки зрения Ани, очень взрослый мальчик.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странное существо, нечто среднее между поросенком и попугаем.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 – тот самый доктор, из известной сказки.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Левая голова Змея Горыныча – одна из трех, самая симпатичная.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(Аня и Саня могут быть как куклы, так и актёры; Доктор Айболит и Левая голова Змея Горыныча – куклы,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две разные куклы,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первый и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второй)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Детская комната, письменный стол, книжные полки, школьный портфель. На стене часы. Из соседней комнаты доносятся голоса Ани и Сани.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Ну, Санечка, миленький, ну,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пожалуйста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Сначала уроки!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Скоро мультики начнутся!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Уроки сделаешь, потом мультики будешь смотреть.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</w:t>
      </w:r>
      <w:proofErr w:type="spellStart"/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Н-ну</w:t>
      </w:r>
      <w:proofErr w:type="spellEnd"/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Санечка! </w:t>
      </w:r>
      <w:proofErr w:type="spellStart"/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Н-ну</w:t>
      </w:r>
      <w:proofErr w:type="spellEnd"/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пожалуйста-а-а-а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Брат затаскивает сестру в комнату, подталкивает к портфелю.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Меня мама за старшего оставила, и она твои уроки с меня спросит.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Я только мультики посмотрю, а потом все-все уроки сделаю, даже больше, чем задали!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Знаем мы это «потом»…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А ты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почему уроки не делаешь?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А я как-нибудь без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сопливых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разберусь.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А-а-а!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Понятненько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все папе расскажу.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Что ты расскажешь?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Что ты целый день в компьютер играешь!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Ябеда!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(пытается вырваться в соседнюю комнату). Там скоро мультики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ну их, эти уроки, а?..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 (не выпуская ее). До мультиков еще 10 минут, успеешь сделать уроки – включу тебе телевизор.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За 10 минут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?!. 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не успею…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САНЯ. А если наябедничаешь про компьютер, я скажу, что…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что ты все шоколадные конфеты съела. (Уходит, запирая за собой дверь.)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(возмущенно). Что?! Конфеты?! Я?!. Да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а… Да мы же их вместе ели! Мерзкий, противный мальчишка… (Бросает в закрытую дверь подвернувшиеся под руку предметы, потом колотит в запертую дверь.)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САНИ. У тебя осталось 9 минут.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смотрит на часы, бросается к портфелю, фейерверком выбрасывает из него книжки и тетрадки.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Что нам там задали? Где же этот дневник, куда он подевался?.. А, вот. По письму выучить словарные слова, это устно, это не считается, и одно упражнение. По математике одну задачу. По чтению выучить стихотворение, это он может проверить… (Грозит кулаком в сторону двери.) Ай, еще по рисованию иллюстрацию к сказке «Три поросенка»… (Чуть не плачет.) Ну, как это все сделать за 9 минут!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Раскладывает сразу все тетрадки, часть из них на полу. На стол кладет альбом для рисования. Пытается делать все уроки одновременно.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Надо выписать слова, которые пишутся с большой буквы. Ага… «мальчик Саша»… Саша – это Санька, мой вредный брат… Я его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большой буква ни за что не напишу!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Грозит кулаком в направлении двери.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дереве сидело 7 попугаев, потом 2 попугая улетело, сколько попугаев осталось на дереве. Так, пишем условие, было – семь, улетело – два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делать все это за девять минут… (Плачет.) Семь да два будет девять.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Сам-то вместо уроков в компьютер играет, а я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мне… К «Трем поросятам» можно нарисовать одного поросенка – это быстрее. Если спросят, почему один, я скажу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кажу, что остальные стоят за первым и их просто не видно. (Рисует.) Ой, я забыла ответ в задаче написать. Ответ: девять попугаев. (Возвращается к рисованию.) А папе я все равно про Саньку нажалуюсь, пусть меня потом мама за конфеты накажет. Меня только за конфеты, а его и за конфеты, и за компьютер!.. Ох, я же еще упражнение по письму не все сделала. «Мальчик Саша» – с этим все понятно, «попугай Гоша» – опять попугай?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тут с большой, что тут с маленькой писать?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Ладно, напишу все с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большой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(Смотрит на часы.) Осталось 4 минуты… Стихотворение! (Судорожно открывает нужную страницу книги, читает.)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Буря мглою небо кроет,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Вихри снежные крутя;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как зверь, она завоет,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заплачет, как дитя,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по кровле обветшалой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друг соломой зашумит,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То, как путник запоздалый,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нам в окошко застучит.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(Повторяет, чуть подглядывая, но все равно неправильно.)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Буря мглою небо кроет,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Бабу снежную лепя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дворец ледовый строит,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То… там что-то про дитя…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по крыше обветшалой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Барабашкой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застучит…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То, как путник запоздалый,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разрушит и сбежит…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Будем считать, что почти правильно, а если некоторые строчки своими словами… Так нам учительница всегда говорит, главное – смысл понимать. (Смотрит на часы.) Осталось 2 минуты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адо скорее поросенка дорисовывать! Ну вот,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розовый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карандаш сломался, точить некогда. Дорисую… зеленым. Так еще два слова написать (бросается к тетради) – «река Москва». Думать некогда, а если все слова с маленькой, то, по условию, их выписывать не надо, значит - с маленькой. Все, будем считать, что все сделала!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Бросается к дверям требовать, чтобы Саня ее выпустил, неожиданно из альбомного листа раздается голос.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Да нет, это просто безобразие!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Безобразие.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Кто это сказал?.. Показалось? Ну, конечно же, показалось.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А вот и не показалось.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Кто здесь? Мамочка, мне страшно.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ГОЛОС. Сначала рисуют тяп-ляп, а потом «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ма-амочка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 «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стра-ашно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Из альбома по рисованию начинает появляться существо неопределенного вида, чем-то похожее на поросенка, но с явными чертами попугая, половина тела –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розовая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половина – зеленая. Аня при виде его от ужаса сползает по двери на пол, закрывает от страха глаза руками.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Говорила мне мама меньше телевизор смотреть…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СУЩЕСТВО. Страшно ей! А мне не страшно?.. Ну ладно бы – просто уродец, а то ведь совсем не поймешь кто.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(приоткрывая глаза и снова закрывая от страха). Уйди, пожалуйста, а… Я тебе ничего плохого не сделала.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СУЩЕСТВО. Что? Ничего плохого?.. Я по твоей милости вот такой неизвестно кто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куда это я могу теперь уйти? Меня в таком виде ни в одну сказку не примут…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Да кто ты?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СУЩЕСТВО. Это у тебя спросить надо, кто 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Почему у меня?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СУЩЕСТВО. А кто меня таким нарисовал?..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(начинает понимать)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.О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СУЩЕСТВО. Кто я? Очень бы мне это хотелось узнать!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(растерянно). Я поросенка рисовала…. А в уме попугаев считала…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СУЩЕСТВО (мечтательно). Был бы я поросенком, меня бы звали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Хрюшей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Был бы попугаем – Гошей. А так? Ни то, ни се…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какая-то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ли какой-то?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Поди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 разберись…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(оправдываясь). Я поросенка рисовала… а по письму тоже попугай попался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 и нарисовался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СУЩЕСТВО. Ты глаза не растопыривай, думай, чего теперь со мной делать.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Я уже думаю.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СУЩЕСТВО. Плохо думаешь, не заметно.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(принимает серьёзную позу). Теперь заметно?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СУЩЕСТВО. Теперь лучше. Ну, что придумала что-нибудь?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Придумала. У меня старший брат Санька, ужасно умный. Он целый день за компьютером сидит. Я сейчас его позову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олотит в дверь, зовет: «Саня! Сань! Иди сюда скорее! Саня!». Пока она стучит,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прячется в альбом. Входит Саня.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Дверь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сломаешь… Чего звала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Уроки сделала?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Уроки?.. Да, то есть,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нет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то есть, теперь это неважно, тут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ему нужна помощь!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Какой еще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Он не виноват, что он такой, это все я… Я поросенка рисовала, а по математике и по письму –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попугаи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 ты умный, ты обязательно ему поможешь!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Да кому надо помочь?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Хрюгоше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Вот он! (Показывает туда, где только что был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 внимательно оглядывает комнату, затем подозрительно смотрит на сестру, щупает ей лоб.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От уроков пытаешься </w:t>
      </w:r>
      <w:proofErr w:type="spellStart"/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отмазаться</w:t>
      </w:r>
      <w:proofErr w:type="spellEnd"/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А не выйдет! (Уходит.)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Аня, оставшись одна, пытается понять, а был ли действительно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осматривает разбросанные книги и тетради, затем альбом для рисования, видит свой рисунок…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ты почему спрятался?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ХРЮГОШИ. Испугался.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Кого? Сани?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ГОЛОС ХРЮГОШИ. Компьютера. Меня твой Саня в компьютер посадит. А там одни монстры, я к ним не хочу.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Смешной ты какой,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Хрюгошечка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Компьютера боится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у, вылезай, будем дальше думать, что с тобой делать.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ХРЮГОШИ. А ты пообещай, что больше не будешь звать своего брата.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Обещаю. Ой, а что, если я попробую тебя дорисовать. (Берет карандаши, что-то дорисовывает, что-то стирает ластиком.)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ХРЮГОШИ. Ой, щекотно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Х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и-хи… А вот это больно, это не надо.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все, все, больше не буду. (Делает еще несколько штрихов, виновато смотрит на рисунок, отходит.)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Из альбомного листа появляется дорисованный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теперь это уже и не поросенок, и не попугай, а совсем непонятно кто, хотя, в отличие от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Хрюгоши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первого,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тяп-ляпистого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второй нарисован с любовью и старанием, и очень обаятелен.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Ну? Кто я теперь?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Если бы я на уроках рисования внимательнее слушала учительницу…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 (обреченно). Значит, мне теперь навсегда непонятно кем оставаться?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Нет-нет,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Хрюгошечка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мы обязательно что-нибудь придумаем.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А ты меня не бросишь, такого?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Ну, что ты! Я ведь тебя нарисовала. Как же я могу тебя бросить!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Ну, тогда думай дальше. (Рассматривает комнату Ани.) А у тебя тут ничего, уютно. Книг много. (Читает названия по корешкам.) «Приключения Незнайки», «Красная шапочка», «Русские народные сказки», «Доктор Айболит»…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Доктор Айболит?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Хорошая сказка.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Доктор Айболит! Вот кто нам нужен!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Так давай его быстрее позовем.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Но я не знаю, как…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в книжке.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 (снисходительно). Эх, двоечница, про компьютер она все знает, а как из книжки кого-нибудь позвать…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Причем тут двоечница? У нас в школе этому не учат!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Да? Совсем неправильные у вас школы.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А ты знаешь?.. Научи.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Да проще простого. В книжке картинка с этим Айболитом есть?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(ищет в книжке). Кажется, есть. Вот она.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Тогда совсем делать нечего. Берешь книжку (Аня выполняет), смотришь на картинку (Аня выполняет), и представляешь, что картинка оживает.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И все?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И все. А чего бы ты еще хотела?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АНЯ. Не знаю, заклинание какое-нибудь, слово волшебное.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Главное, сомневаться нельзя. Тогда и без заклинания сработает.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(пристально смотрит на картинку). А может, все же какое-нибудь словечко волшебное, а то не получается.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Ну, если без словечка не получается… (Придумывает.) Говори три раза «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Хрю-го-ша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хо-ро-ший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».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 (с самым серьезным видом начинающей волшебницы).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хороший.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хороший.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хороший.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книжки появляется доктор Айболит.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Кто больной? Кого лечить?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Получилось…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 (начинает осмотр Ани). Девочка, на вид лет 7 – 8. Цвет лица – здоровый. Глаза – блестят. Пульс – учащенный.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Да нет, это не меня надо лечить. Я – здорова. Хотя мама у меня и находит все время какие-то болезни, но это ерунда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О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й! Как же я рада, что получилось!!! Я теперь буду разных героев сказок к себе в гости звать.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Если у вас тут все здоровы, то я, извините, пойду, у меня там обезьяны болеют.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Подождите, пожалуйста! У нас есть больной. Вот,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(Показывает на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ДОКТОР АЙБОЛИТ (осматривая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А что у него болит?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Все. Но оно не болит. Оно просто – не то.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То есть как все – не то? Всё – не то… Я что-то не очень понимаю.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 (торопливо, пытаясь объяснить подробно). Понимаете, доктор, я рисовала поросенка, а в это время в задачке улетело два попугая, а я на брата злилась, и очень хотела мультики смотреть, 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розовый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карандаш сломался, и еще по письму попугай…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Значит, болеют еще поросенок, твой брат и два попугая? Это уже пахнет эпидемией.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Она все неправильно объясняет. Ее брат играет в компьютер, а там одни монстры, я туда не хочу. Попугаев в задачке было семь, и я бы к ним с радостью присоединился, если бы Аня нарисовала меня попугаем.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Но нам задали иллюстрацию к сказке «Три поросенка», я не могла рисовать попугая, надо было нарисовать поросенка, точнее, надо было трех поросят.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Ага. Значит, брат и попугаи здоровы, а болеют три поросенка?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Да вовсе не три, а один. И это 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Вы – поросенок?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Пауза.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Если начинать от замысла, то – да. Но если смотреть на результат, то скорее – нет.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Только не плачь, доктор тебя обязательно вылечит.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ДОКТОР АЙБОЛИТ. Друзья мои, я умею лечить насморк, ветрянку, коклюш, скарлатину, иногда даже грипп. Я знаю, что делать, когда болит голова, живот, нога или рука. Я могу помочь, если у поросенка чешется пятачок или слишком туго закручен хвостик. И когда у попугайчика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несмыкание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клюва или не блестят перья на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крыльях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но в вашем случае…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Что?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Нет?..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Боюсь, что… я бессилен.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Как же так?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Не может быть…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Если ничего не болит. А при этом все – не то, то тут проблема не медицинская, а скорее – философская.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Какая?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Фи-ло-соф-ска-я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Простите, но меня ждут больные обезьяны. Разрешите откланяться. (Уходит обратно в книгу.)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ХРЮГОША (повесив нос или что там у него вместо носа). Ну вот, вылечить меня нельзя… Проблема, как он сказал…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фисофская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Не отчаивайся, если проблема философская, то нам поможет философ.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А кто такой философ?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(перебирая книги на столе и на полке). Точно не знаю, но это кто-то очень мудрый, или тот, кто думает с утра до вечера.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О чем думает?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Ну, обо всем.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Обо всем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Е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сли обо всем, тогда это тот, кто нам нужен!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Черепаха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Тортилла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из сказки «Золотой ключик»… Или вот еще – Сова из «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Винни-пуха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»… Или Старик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Хоттабыч</w:t>
      </w:r>
      <w:proofErr w:type="spellEnd"/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вот, Василиса Премудрая… Кого же выбрать?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 (присоединяется к поискам). Самые мудрые – это змеи. Давай позовем Змея Горыныча. (Показывает найденную страничку в книжке.)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Он же нас съест или огнем спалит.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А нам он весь, трехголовый, и не нужен. Позовем одну только голову, смотри, вот эта, левая, очень даже симпатичная.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Если ты такой смелый, сам зови. А я отойду подальше. (Прячется.)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 (пристально глядя в книгу). Левая голова Змея Горыныча, выходи, поговорить надо.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 книги появляется змеиная голова.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Голова Змея удивленно осматривает комнату, останавливает взгляд на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Хрюгоше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ЗМЕЙ. Это что за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чудо-юдо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 (преодолевая робость). Я осмелился вас побеспокоить, потому что мне вас доктор прописал, как лекарство.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Меня, как лекарство?.. Ха-ха-ха!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Но ведь вы же – философ.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Тсс! А вот об этом так громко – не надо.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Почему?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Дело в том, что наша средняя голова все время рвется с кем-нибудь драться. А правая – постоянно хочет есть. И они обе мое стремление к философии считают делом бесполезным.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Они ничего не понимают, вы очень даже полезны. Если существуют философские проблемы, значит, без философов просто не обойтись.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Ты и вправду так думаешь?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Змей – на востоке символ мудрости.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ЗМЕЙ. Мне нравятся твои речи,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маленькое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дерзкое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чудо-юдо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пока две мои другие головы куда-то подевались, я готов тебе помочь. (Принимает позу мыслителя, насколько это можно одной головой.) Излагай свою проблему.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У меня ничего не болит. Но при этом все – не то, то есть не так, в смысле, не такое.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А тебе случайно не кажется, что ты – такой, как надо, а вот мир вокруг совсем неправильный?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Да нет, что вы! Мир вокруг – замечательный. Сказок много чудесных, картинки в книжках красивые, дети уроки делают.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в своем убежище виновато вздыхает.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В таком случае, с философской точки зрения, с тобой все в порядке.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Но я даже точно не знаю: кто я?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О! Я поздравляю тебя! С этого вопроса начинается путь к мудрости.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Так что же мне делать?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 (в эйфории от собственных философских высказываний). Я буду иногда навещать тебя для философских бесед. А теперь мне пора, пока две мои глупые головы не прогневались на меня за мое отсутствие. (Исчезает туда, откуда появился.)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появляется из своего укрытия.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Философия – это еще труднее, чем математика. Я ничегошеньки не 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поняла.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Честно говоря, я тоже.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Прости меня,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Хрюгошечка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Да ладно, ты же не нарочно.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Я не должна была торопиться. Но мне так хотелось успеть… (Начинает плакать.)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 (обижается). Это я должен плакать, а ты меня утешать!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Да, конечно… но я не знаю, что теперь делать…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Давай думать вместе!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Давай.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Думают изо всех сил. Неожиданно в комнату входит Саня, Аня в последнюю минуту успевает закрыть собой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Там мультики начались, между прочим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твои уроки?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Уроки?.. Совсем немножко осталось…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 (снисходительно). Давай посмотрю. Может, и выпущу тебя… сегодня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старые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показывают, про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Про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?..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!!! Вот кто нам нужен… (Брату.) Я сейчас, сначала доделаю уроки.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Что с тобой? Ты не заболела? Я – добрый. Я тебя выпускаю! Не поняла, что ли?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Нет, все в порядке, поняла. Я скоро приду, я быстро…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САНЯ. Ну-ну… (В недоумении выходит.)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Ну, конечно… Он ведь тоже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был не пойми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кто. Он нам поможет. (Бросается искать книжку.) Ну, где же? Где же? Где она… (Вынимает книги из всех полок, ящиков стола, книжных шкафов, если таковые имеются.)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ХРЮГОША (обрадовано). А…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 она выглядит, эта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 Она похожа на меня?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Ой, я, кажется, эту книжку в школу отнесла и кому-то почитать отдала… Кто же знал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может, через телевизор, с экрана?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ГОЛОС САНИ. Ну, ты чего,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зубрилка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совсем, что ли, смотреть не будешь?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Дверь распахивается, на пороге комнаты появляется Саня.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успевает спрятаться. Старший брат в полном ужасе застывает при виде непонятного существа. Пауза.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10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Санечка! Ты только не сердись… Я не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хотела… у меня это случайно получилось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(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Хрюгоше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.) Я – за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Чебурашкой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быстро, а то мультик закончится. (Выбегает.)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А-а… О-о… У-у…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Ы-ы</w:t>
      </w:r>
      <w:proofErr w:type="spellEnd"/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…Э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-э…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ХРЮГОША. Да-да, я с вами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абсолютно согласен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Если бы я увидел себя со стороны, я бы сказал то же самое.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САНЯ. Э-э…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Ы-ы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У-у… О-о… А-а…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Пожалуйста, не сажайте меня в компьютер. Там монстры, а я их боюсь…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Да… да…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сам ты монстр…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ХРЮГОША. Я не монстр! Я…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просто неизвестно кто.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(возвращается расстроенная). С телевизором никак не получается, там все время все двигаются, и никак не сосредоточишься… а тут еще экран заморгал. И, как назло, я не помню, кому книжку ту отдала…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 (указывая на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 Что? Это? Такое?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Я рисовала поросенка, а в уме считала попугаев… Нам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очень нужен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я не помню, кому книжку… Сань, может, ты наладишь телевизор, 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Телевизор я, может, и налажу, но чтобы этого безобразия (кивает на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через пять минут здесь не было! (Выходит, хлопая дверью.)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 (передразнивает брата). Чтобы через пять минут…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Раскомандовался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 (обречено). А где же должно быть «это безобразие»? Через пять минут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У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меня ведь нет своей сказки…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Только,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чур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плакать! Что-нибудь придумаем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вот, посмотри картинки (дает ему детские журналы), я сейчас… (Выходит вслед за Саней, из соседней комнаты слышны голоса ссорящихся брата и сестры.)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11.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некоторое время прислушивается к звукам ссоры, потом начинает механически листать журнал, затем все больше заинтересовывается красивыми картинками, останавливается на одной.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Как много девочек и мальчиков! Все очень внимательно куда-то смотрят, улыбаются, хлопают в ладоши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это, наверное, зрители в театре… Какие у них добрые глаза! Они бы мне обязательно помогли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ак, я их сейчас сюда позову из журнала. (Пристально смотрит на картинку.) Мне нужна ваша помощь, приходите! (Звучит волшебная музыка, меняется освещение,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смотрит в зал.) Ой, как здорово! Вот вы и здесь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З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дравствуйте… А вы тут еще симпатичнее, чем на картинке! Я вас не очень отвлек от ваших дел?.. Только вы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тсс-с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очень шумите, а то у Ани старший брат… очень сердитый.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Доктор Айболит.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Я дал лекарства обезьянам и вернулся. Хотя я и не понимаю, как вас лечить, но врач не имеет права оставлять больного без помощи.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Доктор! Как здорово, что вы пришли! Посмотрите, сколько девочек и мальчиков, вместе мы обязательно что-нибудь придумаем…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 (озабоченно). Тут уже эпидемия? Ваша болезнь оказалась заразной?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Да нет, дети здоровы, они пришли мне помочь.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ДОКТОР АЙБОЛИТ. Насколько они здоровы, надо обязательно проверить! (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изучающе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смотрит на детей в зале.) Ваша болезнь – неизвестный науке феномен, мы не знаем,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передается ли она воздушно-капельным путем… Вы поступили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очень опрометчиво, пригласив сюда детей. (Направляет фонендоскоп на всех зрителей сразу.)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Доктор, но у меня ничего не болит, я просто… неизвестно кто.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ДОКТОР АЙБОЛИТ (детям в зале, не обращая внимания на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Хрюгошины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протесты). Дышите. Не дышите. Угу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ак… Глаза горят. Бантики завязаны правильно. Ну-ка, похлопайте в ладоши… Хорошо, хлопают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дружно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Похоже, действительно, дети здоровы.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Левая голова Змея Горыныча.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Две мои глупые головы уснули, и я решил продолжить приятное общение на философские темы.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Ну, если и мудрая голова Змея Горыныча здесь, мы обязательно что-нибудь придумаем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соседней комнате слышны голоса брата и сестры, входит грустная Аня.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12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Откуда только берутся такие вредные мальчишки! Подумаешь, маме он все расскажет,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ябеда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 мама, между прочим, совсем не такая вредная и тоже когда-то была девочкой! А папа – вот папа девочкой не был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 и он не такой вредный, как этот Санька. (Замечает кучу народа в ее комнате.)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Доктор Айболит…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Здравствуйте.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Змей Горыныч…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Левая голова, позвольте заметить.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(глядя на детей в зале). А это кто?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Это зрители в театре. Я их вот в этом журнале нашел.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САНИ. Пять минут истекло, ты разобралась со своим чудовищем?!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(кричит в сторону невидимого брата). Сейчас разберусь! (Всем.) Друзья! Надо срочно что-то придумать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сли в зале возникают предложения, их выслушивают и обсуждают. Возможно, возникают идеи о зоопарке, цирке.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Подождите! Мы все время говорим о будущем нашего друга…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Ну да.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Чтобы иметь светлое будущее, надо сначала придумать прекрасное прошлое!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Я не очень понимаю, о чем вы говорите.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 (многозначительно). Мы должны написать сказку о том, как он появился, и что с ним приключилось.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И у меня будет своя сказка?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Так давайте срочно писать сказку!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бросается к столу, берет чистую тетрадку, ручку, готовится записывать.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АНЯ. С чего начинать?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С начала.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А что было сначала?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никто из зрителей не подсказывает. Аня вспоминает сама.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Я хотела смотреть мультики, а Санька заставлял меня делать уроки…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Вот так и запишем: однажды девочка Аня, ученица…. В каком ты классе учишься?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(записывая начало). Во втором «Б».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ченица второго класса «Б» не хотела делать уроки, а хотела смотреть телевизор.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хочет что-то возразить, но передумывает и послушно записывает.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 (к залу). А что было дальше?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Тест, который записывает Аня, может несколько варьироваться в зависимости от подсказок зала, но общий смысл его остается: пересказ всего, только что случившегося на сцене.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 (диктует). Старший брат поставил условие: сначала сделать все уроки.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Но мультики должны были вот-вот начаться…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 (в зал). Сколько времени оставалось?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отвечают.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 (диктует Ане). За десять минут ученица второго «Б» класса решила сделать все уроки. (Аня записывает.)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Но я пока не понимаю, а причем тут наш друг?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По рисованию задали иллюстрацию к сказке «Три поросенка»…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А по математике была задачка про попугаев.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 (в зал). Итак, ученица второго класса «Б» рисовала… Кого?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подсказывают. Аня записывает.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ЗМЕЙ. А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думала в это время…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подсказывают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Аня записывает.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ХРЮГОША. Еще у нее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розовый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карандаш сломался.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А времени оставалось очень мало, и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то есть, она – мы ведь про сказочную девочку пишем? Она не стала его чинить, а дорисовала поросенка зеленым.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ДОКТОР АЙБОЛИТ. И получился ни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ни Гоша, а…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подсказывают. Аня записывает.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ЗМЕЙ (диктует).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Хрю-го-ша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(Размышляет.)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по-моему, очень симпатичное имя. Итак, появился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Не совсем, меня Аня потом еще немножко дорисовывала.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Зашел Саня, и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спрятался обратно, в альбомный лист.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ДОКТОР АЙБОЛИТ. Значит,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родился со второй попытки.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Главное – имя! Если есть имя – значит, ты существуешь!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ХРЮГОША.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Урра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– существую!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ВМЕСТЕ (Скандируют и хлопают с ладоши).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Хрю-го-ша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Хрю-гоша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ДОКТОР АЙБОЛИТ (в зал). А дальше?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подсказывают. Аня записывает. Змей диктует.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ЗМЕЙ.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научил Аню приглашать в гости сказочных героев и просить у них помощи. Сначала пришел… Кто? (Зал подсказывает.) Доктор Айболит. (Доктор раскланивается.)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Потом… Кто? (Зал подсказывает.) Левая голова Змея Горыныча. (Голова Змея раскланивается.)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ДОКТОР АЙБОЛИТ. Потом хотели позвать… Кого? (Зал подсказывает.)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Чебурашку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А почему не позвали? (Зал подсказывает.) Потому что Аня не нашла книжку.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А дальше?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ЗМЕЙ. В комнату вбежал… Кто? (Зал подсказывает.) Старший брат нашей сказочной Ани,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успел спрятаться, Саня его увидел и… Что сделал? (Зал подсказывает.) Сначала испугался, а потом потребовал… Что? (Зал подсказывает.) Разобраться с «этим чудовищем».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ХРЮГОША. А я теперь не чудовище, я теперь –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И у меня скоро будет своя сказка!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Аня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пошла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поговорить с братом. А чтобы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скучал, оставила ему… Что? (Зал подсказывает.) Журнал с картинками.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В этом журнале были… Кто? (Зал подсказывает.) Зрители в театре.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ЗМЕЙ. И все мы вместе решили… Что сделать? (Зал подсказывает.) Написать про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сказку.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(пишет). Написать сказку, точка. Есть. Дальше?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Вот мы ее и написали!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Как? Уже все? А мне так понравилось!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Это может быть только начало приключений, так сказать – первая серия.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Если вы только сегодня родились, то ваши приключения – в самом начале!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А если он сегодня родился, то мы можем праздновать его День Рождения!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Вот это здорово, я всех приглашаю к себе на День Рождения!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Саня.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13 (на сегодня последняя)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САНЯ. Что за шум? Почему это чудище еще здесь? А это кто </w:t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такие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АНЯ. Это – не чудище, это –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Хрюгоша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Мы про него только что сказку сочинили!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А это все мои друзья. Они пришли ко мне на День Рождения.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 (торжественно вручает брату написанную сказку). Вот, читай, если не веришь!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ХРЮГОША. И давайте с нами вместе праздновать мой День Рождения.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Звучит музыка. Герои сказки поздравляют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Хрюгошу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Днем Рождения. Саня читает сказку.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АНЯ. А я больше никогда не буду торопиться делать уроки, потому что…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ЗМЕЙ. Поспешишь – людей насмешишь.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АЙБОЛИТ. А если кто захочет придумать продолжение нашей сказки, не стесняйтесь, пишите и присылайте. Только – не торопитесь.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 вовлекает всех героев в общий танец. Если позволяет сценическая площадка, к финальному танцу можно привлечь и зрителей.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</w:t>
      </w:r>
      <w:proofErr w:type="gram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 в е с</w:t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Пьеса предполагает продолжение приключений </w:t>
      </w:r>
      <w:proofErr w:type="spellStart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Хрюгоши</w:t>
      </w:r>
      <w:proofErr w:type="spellEnd"/>
      <w:r w:rsidRPr="008C185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его друзей, дополнение новыми «сериями».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56"/>
    <w:rsid w:val="007F76E8"/>
    <w:rsid w:val="008C185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8C18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85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C1856"/>
    <w:rPr>
      <w:i/>
      <w:iCs/>
    </w:rPr>
  </w:style>
  <w:style w:type="character" w:styleId="a4">
    <w:name w:val="Hyperlink"/>
    <w:basedOn w:val="a0"/>
    <w:uiPriority w:val="99"/>
    <w:semiHidden/>
    <w:unhideWhenUsed/>
    <w:rsid w:val="008C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33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3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3971</Words>
  <Characters>22635</Characters>
  <Application>Microsoft Office Word</Application>
  <DocSecurity>0</DocSecurity>
  <Lines>188</Lines>
  <Paragraphs>53</Paragraphs>
  <ScaleCrop>false</ScaleCrop>
  <Company>Grizli777</Company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КТО ТАКОЙ ХРЮГОША</dc:title>
  <dc:creator>Чубарова А. КТО ТАКОЙ ХРЮГОША</dc:creator>
  <cp:keywords>Чубарова А. КТО ТАКОЙ ХРЮГОША</cp:keywords>
  <cp:lastModifiedBy>Санек</cp:lastModifiedBy>
  <cp:revision>1</cp:revision>
  <dcterms:created xsi:type="dcterms:W3CDTF">2020-12-06T09:33:00Z</dcterms:created>
  <dcterms:modified xsi:type="dcterms:W3CDTF">2020-12-06T09:41:00Z</dcterms:modified>
</cp:coreProperties>
</file>