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2F596E" w:rsidRDefault="00425344" w:rsidP="000976D2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596E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2F596E" w:rsidRPr="002F596E" w:rsidRDefault="002F596E" w:rsidP="000976D2">
      <w:pPr>
        <w:pStyle w:val="1"/>
        <w:spacing w:before="200" w:beforeAutospacing="0" w:after="200" w:afterAutospacing="0"/>
        <w:jc w:val="center"/>
        <w:rPr>
          <w:color w:val="000000"/>
          <w:sz w:val="24"/>
          <w:szCs w:val="24"/>
        </w:rPr>
      </w:pPr>
      <w:r w:rsidRPr="002F596E">
        <w:rPr>
          <w:color w:val="000000"/>
          <w:sz w:val="24"/>
          <w:szCs w:val="24"/>
        </w:rPr>
        <w:t xml:space="preserve">Фаянсовое и </w:t>
      </w:r>
      <w:proofErr w:type="spellStart"/>
      <w:r w:rsidRPr="002F596E">
        <w:rPr>
          <w:color w:val="000000"/>
          <w:sz w:val="24"/>
          <w:szCs w:val="24"/>
        </w:rPr>
        <w:t>розовое</w:t>
      </w:r>
      <w:proofErr w:type="spellEnd"/>
    </w:p>
    <w:p w:rsidR="008255C9" w:rsidRPr="002F596E" w:rsidRDefault="008255C9" w:rsidP="000976D2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2F596E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Перевод </w:t>
      </w:r>
      <w:r w:rsidR="002F596E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С. Сухарева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Комната на нижнем этаже дачного дома. Верхняя часть стен украшена бордюром, изображающим рыбака с сетью у ног и корабль в малиновом океане, рыбака с сетью у ног и корабль в малиновом океане, рыбака с сетью у ног и так далее. В одном месте, где бордюр наложен внахлест, перед нами половина рыбака с половиной сети у ног, </w:t>
      </w:r>
      <w:proofErr w:type="spellStart"/>
      <w:r w:rsidRPr="002F596E">
        <w:rPr>
          <w:rStyle w:val="a3"/>
          <w:color w:val="000000"/>
        </w:rPr>
        <w:t>обескураженно</w:t>
      </w:r>
      <w:proofErr w:type="spellEnd"/>
      <w:r w:rsidRPr="002F596E">
        <w:rPr>
          <w:rStyle w:val="a3"/>
          <w:color w:val="000000"/>
        </w:rPr>
        <w:t xml:space="preserve"> стиснутые половиной корабля на половине малинового океана. Бордюр для сюжета значения не имеет, но, но правде сказать, он меня завораживает. Я мог бы продолжать описание до бесконечности, однако меня отвлекает один из двух объектов, находящихся в комнате: </w:t>
      </w:r>
      <w:proofErr w:type="spellStart"/>
      <w:r w:rsidRPr="002F596E">
        <w:rPr>
          <w:rStyle w:val="a3"/>
          <w:color w:val="000000"/>
        </w:rPr>
        <w:t>голубая</w:t>
      </w:r>
      <w:proofErr w:type="spellEnd"/>
      <w:r w:rsidRPr="002F596E">
        <w:rPr>
          <w:rStyle w:val="a3"/>
          <w:color w:val="000000"/>
        </w:rPr>
        <w:t xml:space="preserve"> фаянсовая ванна. Ванна эта особенная. Не чета новинкам, похожим на гоночные лодки: невелика, с высокими бортами; кажется, будто изготовилась к прыжку, однако короткие ножки ее расхолодили: она смирилась с окружением и своим небесно-голубым покрытием. Впрочем, из сварливости не позволяет никому из клиентов свободно вытянуть ноги, и тут мы плавно переходим ко второму объекту, также находящемуся в комнате.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Это девушка — очевидный придаток ванны: над бортиком видны только ее голова и шейка (у красавиц шеи не бывает — только шейка) и краешек плеча. Первые десять минут спектакля внимание публики всецело поглощено вопросом: играет актриса по-честному — голышом — или же зрителей надувают и она одета?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Девушку зовут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</w:t>
      </w:r>
      <w:proofErr w:type="spellStart"/>
      <w:r w:rsidRPr="002F596E">
        <w:rPr>
          <w:rStyle w:val="a3"/>
          <w:color w:val="000000"/>
        </w:rPr>
        <w:t>Марвис</w:t>
      </w:r>
      <w:proofErr w:type="spellEnd"/>
      <w:r w:rsidRPr="002F596E">
        <w:rPr>
          <w:rStyle w:val="a3"/>
          <w:color w:val="000000"/>
        </w:rPr>
        <w:t>. Ее горделивая поза в ванне позволяет нам сделать вывод, что роста она невысокого и что у нее хорошая осанка. В улыбке ее верхняя губа слегка обнажает зубы, что придает ей сходство с Пасхальным Кроликом. Ей вот-вот должно исполниться двадцать.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И еще вот что: над ванной, справа, имеется окно. Окно узкое, с широким подоконником, пропускает внутрь помещения много солнечного света, однако надежно загораживает для стороннего глаза вид на ванну. Уже догадываетесь, в чем суть сюжета?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По традиции начнем с песни. Но так как изумленные восклицания зрителей совершенно заглушили начало, придется дать лишь концовку.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(изящно-воодушевленное сопрано):</w:t>
      </w:r>
    </w:p>
    <w:p w:rsidR="002F596E" w:rsidRPr="002F596E" w:rsidRDefault="002F596E" w:rsidP="000976D2">
      <w:pPr>
        <w:pStyle w:val="verse"/>
        <w:spacing w:beforeAutospacing="0" w:afterAutospacing="0"/>
        <w:jc w:val="both"/>
        <w:rPr>
          <w:color w:val="000000"/>
        </w:rPr>
      </w:pPr>
      <w:r w:rsidRPr="002F596E">
        <w:rPr>
          <w:color w:val="000000"/>
        </w:rPr>
        <w:t>Когда Цезарь вторгся в Чикаго,</w:t>
      </w:r>
      <w:r w:rsidRPr="002F596E">
        <w:rPr>
          <w:color w:val="000000"/>
        </w:rPr>
        <w:br/>
      </w:r>
      <w:proofErr w:type="spellStart"/>
      <w:r w:rsidRPr="002F596E">
        <w:rPr>
          <w:color w:val="000000"/>
        </w:rPr>
        <w:t>Обаяшкой-ребенком</w:t>
      </w:r>
      <w:proofErr w:type="spellEnd"/>
      <w:r w:rsidRPr="002F596E">
        <w:rPr>
          <w:color w:val="000000"/>
        </w:rPr>
        <w:t xml:space="preserve"> он был:</w:t>
      </w:r>
      <w:r w:rsidRPr="002F596E">
        <w:rPr>
          <w:color w:val="000000"/>
        </w:rPr>
        <w:br/>
        <w:t>Недотроги-святоши тотчас</w:t>
      </w:r>
      <w:r w:rsidRPr="002F596E">
        <w:rPr>
          <w:color w:val="000000"/>
        </w:rPr>
        <w:br/>
        <w:t>В дикарский пустились пляс —</w:t>
      </w:r>
      <w:r w:rsidRPr="002F596E">
        <w:rPr>
          <w:color w:val="000000"/>
        </w:rPr>
        <w:br/>
        <w:t>И в весталках зажегся пыл.</w:t>
      </w:r>
      <w:r w:rsidRPr="002F596E">
        <w:rPr>
          <w:color w:val="000000"/>
        </w:rPr>
        <w:br/>
        <w:t xml:space="preserve">Когда подводили </w:t>
      </w:r>
      <w:proofErr w:type="spellStart"/>
      <w:r w:rsidRPr="002F596E">
        <w:rPr>
          <w:color w:val="000000"/>
        </w:rPr>
        <w:t>нервиев</w:t>
      </w:r>
      <w:proofErr w:type="spellEnd"/>
      <w:r w:rsidRPr="002F596E">
        <w:rPr>
          <w:color w:val="000000"/>
        </w:rPr>
        <w:t xml:space="preserve"> нервы,</w:t>
      </w:r>
      <w:r w:rsidRPr="002F596E">
        <w:rPr>
          <w:color w:val="000000"/>
        </w:rPr>
        <w:br/>
        <w:t>Он им взбучку давал всякий раз.</w:t>
      </w:r>
      <w:r w:rsidRPr="002F596E">
        <w:rPr>
          <w:color w:val="000000"/>
        </w:rPr>
        <w:br/>
        <w:t>Все белели как мел,</w:t>
      </w:r>
      <w:r w:rsidRPr="002F596E">
        <w:rPr>
          <w:color w:val="000000"/>
        </w:rPr>
        <w:br/>
        <w:t>Коли консульский блюз гремел —</w:t>
      </w:r>
      <w:r w:rsidRPr="002F596E">
        <w:rPr>
          <w:color w:val="000000"/>
        </w:rPr>
        <w:br/>
        <w:t>Римской империи джаз.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В продолжение шумной овации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скромно разводит руками, образуя на поверхности воды волны, — по крайней мере, мы можем об этом догадываться. Затем открывается дверь слева, и в комнату входит </w:t>
      </w:r>
      <w:proofErr w:type="spellStart"/>
      <w:r w:rsidRPr="002F596E">
        <w:rPr>
          <w:rStyle w:val="name"/>
          <w:i/>
          <w:iCs/>
          <w:color w:val="000000"/>
          <w:spacing w:val="60"/>
        </w:rPr>
        <w:t>Лоуис</w:t>
      </w:r>
      <w:proofErr w:type="spellEnd"/>
      <w:r w:rsidRPr="002F596E">
        <w:rPr>
          <w:rStyle w:val="name"/>
          <w:i/>
          <w:iCs/>
          <w:color w:val="000000"/>
          <w:spacing w:val="60"/>
        </w:rPr>
        <w:t xml:space="preserve"> </w:t>
      </w:r>
      <w:proofErr w:type="spellStart"/>
      <w:r w:rsidRPr="002F596E">
        <w:rPr>
          <w:rStyle w:val="name"/>
          <w:i/>
          <w:iCs/>
          <w:color w:val="000000"/>
          <w:spacing w:val="60"/>
        </w:rPr>
        <w:t>Марвис</w:t>
      </w:r>
      <w:proofErr w:type="spellEnd"/>
      <w:r w:rsidRPr="002F596E">
        <w:rPr>
          <w:rStyle w:val="name"/>
          <w:i/>
          <w:iCs/>
          <w:color w:val="000000"/>
          <w:spacing w:val="60"/>
        </w:rPr>
        <w:t>:</w:t>
      </w:r>
      <w:r w:rsidRPr="002F596E">
        <w:rPr>
          <w:rStyle w:val="a3"/>
          <w:color w:val="000000"/>
        </w:rPr>
        <w:t xml:space="preserve"> она одета, но несет с собой одежду и полотенца. </w:t>
      </w: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 xml:space="preserve"> старше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на год: внешне они очень похожи, почти неразличимы и их голоса, однако стиль одежды и манера речи указывают на ее </w:t>
      </w:r>
      <w:r w:rsidRPr="002F596E">
        <w:rPr>
          <w:rStyle w:val="a3"/>
          <w:color w:val="000000"/>
        </w:rPr>
        <w:lastRenderedPageBreak/>
        <w:t>консерватизм. Да-да, вы угадали. Путаница, кто есть кто, — давний расхожий двигатель сюжета.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(вздрогнув):</w:t>
      </w:r>
      <w:r w:rsidRPr="002F596E">
        <w:rPr>
          <w:color w:val="000000"/>
        </w:rPr>
        <w:t> Ой, извини. Не знала, что ты здесь.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О, привет! А я тут устроила небольшой концерт…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rStyle w:val="a3"/>
          <w:color w:val="000000"/>
        </w:rPr>
        <w:t>(перебивая):</w:t>
      </w:r>
      <w:r w:rsidRPr="002F596E">
        <w:rPr>
          <w:color w:val="000000"/>
        </w:rPr>
        <w:t> Почему ты не заперла дверь?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Разве?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Конечно нет. Думаешь, я прошла сквозь нее?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Нет, дорогуша, я решила, что ты ее взломала.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Какая же ты беспечная!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Вовсе нет. Я просто счастлива, как пес, урвавший косточку, и даю маленький концерт.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(строго):</w:t>
      </w:r>
      <w:r w:rsidRPr="002F596E">
        <w:rPr>
          <w:color w:val="000000"/>
        </w:rPr>
        <w:t> Пора бы и повзрослеть!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 xml:space="preserve">(обводя комнату </w:t>
      </w:r>
      <w:proofErr w:type="spellStart"/>
      <w:r w:rsidRPr="002F596E">
        <w:rPr>
          <w:rStyle w:val="a3"/>
          <w:color w:val="000000"/>
        </w:rPr>
        <w:t>розовой</w:t>
      </w:r>
      <w:proofErr w:type="spellEnd"/>
      <w:r w:rsidRPr="002F596E">
        <w:rPr>
          <w:rStyle w:val="a3"/>
          <w:color w:val="000000"/>
        </w:rPr>
        <w:t xml:space="preserve"> ручкой):</w:t>
      </w:r>
      <w:r w:rsidRPr="002F596E">
        <w:rPr>
          <w:color w:val="000000"/>
        </w:rPr>
        <w:t> Тут, знаешь ли, отменная акустика. Вот почему такое удовольствие петь в ванной. Эффект просто потрясающий. Может, закажете что-то исполнить?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Хорошо бы поскорее освободить ванну.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(задумчиво покачивая головой):</w:t>
      </w:r>
      <w:r w:rsidRPr="002F596E">
        <w:rPr>
          <w:color w:val="000000"/>
        </w:rPr>
        <w:t xml:space="preserve"> Спешить незачем. Сейчас это мое королевство, </w:t>
      </w:r>
      <w:proofErr w:type="spellStart"/>
      <w:r w:rsidRPr="002F596E">
        <w:rPr>
          <w:color w:val="000000"/>
        </w:rPr>
        <w:t>Преславная</w:t>
      </w:r>
      <w:proofErr w:type="spellEnd"/>
      <w:r w:rsidRPr="002F596E">
        <w:rPr>
          <w:color w:val="000000"/>
        </w:rPr>
        <w:t>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С чего бы я такая?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Потому как ты рядышком с Пречистой. Только ничем в меня не кидайся.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Ты еще долго будешь тут сидеть?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(подумав)</w:t>
      </w:r>
      <w:r w:rsidRPr="002F596E">
        <w:rPr>
          <w:color w:val="000000"/>
        </w:rPr>
        <w:t>- От пятнадцати до двадцати пяти минут.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Сделай мне одолжение — сократи до десяти.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(отдавшись воспоминаниям):</w:t>
      </w:r>
      <w:r w:rsidRPr="002F596E">
        <w:rPr>
          <w:color w:val="000000"/>
        </w:rPr>
        <w:t xml:space="preserve"> О </w:t>
      </w:r>
      <w:proofErr w:type="spellStart"/>
      <w:r w:rsidRPr="002F596E">
        <w:rPr>
          <w:color w:val="000000"/>
        </w:rPr>
        <w:t>Преславная</w:t>
      </w:r>
      <w:proofErr w:type="spellEnd"/>
      <w:r w:rsidRPr="002F596E">
        <w:rPr>
          <w:color w:val="000000"/>
        </w:rPr>
        <w:t xml:space="preserve">, не припомнишь ли ты студеный день в прошлом январе, когда некая </w:t>
      </w:r>
      <w:proofErr w:type="spellStart"/>
      <w:r w:rsidRPr="002F596E">
        <w:rPr>
          <w:color w:val="000000"/>
        </w:rPr>
        <w:t>Джули</w:t>
      </w:r>
      <w:proofErr w:type="spellEnd"/>
      <w:r w:rsidRPr="002F596E">
        <w:rPr>
          <w:color w:val="000000"/>
        </w:rPr>
        <w:t xml:space="preserve">, знаменитая своей улыбкой Пасхального Кролика, собралась выйти из дому, а в доме горячей воды было кот наплакал и юная </w:t>
      </w:r>
      <w:proofErr w:type="spellStart"/>
      <w:r w:rsidRPr="002F596E">
        <w:rPr>
          <w:color w:val="000000"/>
        </w:rPr>
        <w:t>Джули</w:t>
      </w:r>
      <w:proofErr w:type="spellEnd"/>
      <w:r w:rsidRPr="002F596E">
        <w:rPr>
          <w:color w:val="000000"/>
        </w:rPr>
        <w:t xml:space="preserve">, бедная крошка, только-только успела наполнить для себя ванну, как вдруг явилась ее злая сестра и сама в ней искупнулась, а юной </w:t>
      </w:r>
      <w:proofErr w:type="spellStart"/>
      <w:r w:rsidRPr="002F596E">
        <w:rPr>
          <w:color w:val="000000"/>
        </w:rPr>
        <w:t>Джули</w:t>
      </w:r>
      <w:proofErr w:type="spellEnd"/>
      <w:r w:rsidRPr="002F596E">
        <w:rPr>
          <w:color w:val="000000"/>
        </w:rPr>
        <w:t xml:space="preserve"> пришлось заменить омовение втиранием кольдкрема, что и дорого, и чертовски хлопотно?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(нетерпеливо):</w:t>
      </w:r>
      <w:r w:rsidRPr="002F596E">
        <w:rPr>
          <w:color w:val="000000"/>
        </w:rPr>
        <w:t> Так ты не поторопишься?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Чего ради?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У меня свидание.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Здесь, дома?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Не твое дело.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rStyle w:val="a3"/>
          <w:color w:val="000000"/>
        </w:rPr>
        <w:lastRenderedPageBreak/>
        <w:t>Джули</w:t>
      </w:r>
      <w:proofErr w:type="spellEnd"/>
      <w:r w:rsidRPr="002F596E">
        <w:rPr>
          <w:rStyle w:val="a3"/>
          <w:color w:val="000000"/>
        </w:rPr>
        <w:t xml:space="preserve"> пожимает плечами — нам видна только верхняя их часть, — отчего по воде пробегает рябь.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Ну как знаешь.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О господи, да! Свидание у меня здесь, но не совсем дома.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Не совсем?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Он не зайдет. Заберет меня, и мы отправимся гулять.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(вскинув брови):</w:t>
      </w:r>
      <w:r w:rsidRPr="002F596E">
        <w:rPr>
          <w:color w:val="000000"/>
        </w:rPr>
        <w:t xml:space="preserve"> Так, теперь понятней. Это тот самый книгочей мистер </w:t>
      </w:r>
      <w:proofErr w:type="spellStart"/>
      <w:r w:rsidRPr="002F596E">
        <w:rPr>
          <w:color w:val="000000"/>
        </w:rPr>
        <w:t>Калкинс</w:t>
      </w:r>
      <w:proofErr w:type="spellEnd"/>
      <w:r w:rsidRPr="002F596E">
        <w:rPr>
          <w:color w:val="000000"/>
        </w:rPr>
        <w:t>. Ты как будто бы обещала маме не приглашать его в дом.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 отчаянии):</w:t>
      </w:r>
      <w:r w:rsidRPr="002F596E">
        <w:rPr>
          <w:color w:val="000000"/>
        </w:rPr>
        <w:t> Ну не глупость ли это с ее стороны? Она его не выносит, потому как он только что развелся. По части опыта мне, конечно, с ней не сравниться, но…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(глубокомысленно):</w:t>
      </w:r>
      <w:r w:rsidRPr="002F596E">
        <w:rPr>
          <w:color w:val="000000"/>
        </w:rPr>
        <w:t> Не позволяй ей дурить тебе голову! Опыт — самый увесистый золотой слиток. Все старики припасают его на продажу.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 xml:space="preserve">: Мистер </w:t>
      </w:r>
      <w:proofErr w:type="spellStart"/>
      <w:r w:rsidRPr="002F596E">
        <w:rPr>
          <w:color w:val="000000"/>
        </w:rPr>
        <w:t>Калкинс</w:t>
      </w:r>
      <w:proofErr w:type="spellEnd"/>
      <w:r w:rsidRPr="002F596E">
        <w:rPr>
          <w:color w:val="000000"/>
        </w:rPr>
        <w:t xml:space="preserve"> мне нравится. Мы беседуем с ним о литературе.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А, так вот почему в последнее время по всему дому разбросаны эти тяжеленные книжищи.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 xml:space="preserve">: Мистер </w:t>
      </w:r>
      <w:proofErr w:type="spellStart"/>
      <w:r w:rsidRPr="002F596E">
        <w:rPr>
          <w:color w:val="000000"/>
        </w:rPr>
        <w:t>Калкинс</w:t>
      </w:r>
      <w:proofErr w:type="spellEnd"/>
      <w:r w:rsidRPr="002F596E">
        <w:rPr>
          <w:color w:val="000000"/>
        </w:rPr>
        <w:t xml:space="preserve"> дает мне их почитать.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Что ж, придется тебе играть по его правилам. С волками жить — по-волчьи выть. А я с книгами покончила. Образования с меня хватит.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Как ты непостоянна! Прошлым летом тебя от книг было не оторвать.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Если бы я была постоянна, я бы до сих пор питалась теплым молочком из бутылочки.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 xml:space="preserve">: Да, а бутылочка, скорее всего, была бы моя… А мне нравится мистер </w:t>
      </w:r>
      <w:proofErr w:type="spellStart"/>
      <w:r w:rsidRPr="002F596E">
        <w:rPr>
          <w:color w:val="000000"/>
        </w:rPr>
        <w:t>Калкинс</w:t>
      </w:r>
      <w:proofErr w:type="spellEnd"/>
      <w:r w:rsidRPr="002F596E">
        <w:rPr>
          <w:color w:val="000000"/>
        </w:rPr>
        <w:t>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rStyle w:val="name"/>
          <w:color w:val="000000"/>
          <w:spacing w:val="60"/>
        </w:rPr>
        <w:t>:</w:t>
      </w:r>
      <w:r w:rsidRPr="002F596E">
        <w:rPr>
          <w:color w:val="000000"/>
        </w:rPr>
        <w:t> Я с ним не знакома.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Ладно, так ты поторопишься?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Да. </w:t>
      </w:r>
      <w:r w:rsidRPr="002F596E">
        <w:rPr>
          <w:rStyle w:val="a3"/>
          <w:color w:val="000000"/>
        </w:rPr>
        <w:t>(Пауза.)</w:t>
      </w:r>
      <w:r w:rsidRPr="002F596E">
        <w:rPr>
          <w:color w:val="000000"/>
        </w:rPr>
        <w:t> Подожду, пока вода не остынет, а потом добавлю горячей.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(язвительно):</w:t>
      </w:r>
      <w:r w:rsidRPr="002F596E">
        <w:rPr>
          <w:color w:val="000000"/>
        </w:rPr>
        <w:t> Как интересно!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Помнишь, как мы играли в «горки»?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Да, в десять лет. Дивлюсь, как это ты до сих пор не играешь.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Играю. Вот сейчас как раз и начну.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Глупая игра.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чувством):</w:t>
      </w:r>
      <w:r w:rsidRPr="002F596E">
        <w:rPr>
          <w:color w:val="000000"/>
        </w:rPr>
        <w:t> Нисколько. Успокаивает нервы. Спорим, ты забыла, как в нее играют.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вызовом):</w:t>
      </w:r>
      <w:r w:rsidRPr="002F596E">
        <w:rPr>
          <w:color w:val="000000"/>
        </w:rPr>
        <w:t> А вот и нет. Нужно наполнить всю ванну мыльной пеной, а потом сесть на краешек и съехать вниз.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(презрительно качая головой):</w:t>
      </w:r>
      <w:r w:rsidRPr="002F596E">
        <w:rPr>
          <w:color w:val="000000"/>
        </w:rPr>
        <w:t> Ха! Это не все. Съехать надо, не касаясь ванны ни руками, ни ногами…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(раздраженно):</w:t>
      </w:r>
      <w:r w:rsidRPr="002F596E">
        <w:rPr>
          <w:color w:val="000000"/>
        </w:rPr>
        <w:t> О господи! Я-то тут при чем? Хочу, чтобы мы больше не снимали этот дом на лето — или же снимали дом с двумя ваннами.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Можешь купить себе жестяной тазик или пользоваться шлангом…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Замолчи!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(не замечая ее грубого тона):</w:t>
      </w:r>
      <w:r w:rsidRPr="002F596E">
        <w:rPr>
          <w:color w:val="000000"/>
        </w:rPr>
        <w:t> Оставь полотенце.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Что?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Когда пойдешь, оставь мне полотенце.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Вот это полотенце?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(вкрадчиво):</w:t>
      </w:r>
      <w:r w:rsidRPr="002F596E">
        <w:rPr>
          <w:color w:val="000000"/>
        </w:rPr>
        <w:t> Да, я забыла захватить полотенце.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(впервые оглядевшись по сторонам):</w:t>
      </w:r>
      <w:r w:rsidRPr="002F596E">
        <w:rPr>
          <w:color w:val="000000"/>
        </w:rPr>
        <w:t xml:space="preserve"> Ты что, </w:t>
      </w:r>
      <w:proofErr w:type="spellStart"/>
      <w:r w:rsidRPr="002F596E">
        <w:rPr>
          <w:color w:val="000000"/>
        </w:rPr>
        <w:t>идиотка</w:t>
      </w:r>
      <w:proofErr w:type="spellEnd"/>
      <w:r w:rsidRPr="002F596E">
        <w:rPr>
          <w:color w:val="000000"/>
        </w:rPr>
        <w:t>? У тебя даже халата с собой нет.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(тоже оглядевшись вокруг себя):</w:t>
      </w:r>
      <w:r w:rsidRPr="002F596E">
        <w:rPr>
          <w:color w:val="000000"/>
        </w:rPr>
        <w:t> Ага, похоже что нет.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нарастающим подозрением):</w:t>
      </w:r>
      <w:r w:rsidRPr="002F596E">
        <w:rPr>
          <w:color w:val="000000"/>
        </w:rPr>
        <w:t> Как же ты сюда добралась?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(со смехом):</w:t>
      </w:r>
      <w:r w:rsidRPr="002F596E">
        <w:rPr>
          <w:color w:val="000000"/>
        </w:rPr>
        <w:t> Наверное… наверное, прошмыгнула. Представь: белая фигура шмыгнула вниз по лестнице и…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(шокирована):</w:t>
      </w:r>
      <w:r w:rsidRPr="002F596E">
        <w:rPr>
          <w:color w:val="000000"/>
        </w:rPr>
        <w:t xml:space="preserve"> Ах ты, </w:t>
      </w:r>
      <w:proofErr w:type="spellStart"/>
      <w:r w:rsidRPr="002F596E">
        <w:rPr>
          <w:color w:val="000000"/>
        </w:rPr>
        <w:t>негодница</w:t>
      </w:r>
      <w:proofErr w:type="spellEnd"/>
      <w:r w:rsidRPr="002F596E">
        <w:rPr>
          <w:color w:val="000000"/>
        </w:rPr>
        <w:t>! Ни гордости, ни чувства собственного достоинства!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Чего-чего, а этого у меня навалом. Что, думаю, как раз и доказано. Выглядела я хоть куда. В естественном виде я просто прелесть что такое.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Ну, знаешь…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(размышляя вслух):</w:t>
      </w:r>
      <w:r w:rsidRPr="002F596E">
        <w:rPr>
          <w:color w:val="000000"/>
        </w:rPr>
        <w:t> Хорошо, если бы вообще никакой одежды не было. Мне бы стоило родиться язычницей — или где-нибудь среди туземцев.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Ты…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Вчера мне приснилось, будто какой-то мальчонка принес в церковь на воскресную службу магнит, который притягивал к себе ткани. И со всех прихожан до единого вмиг стянул всю одежду. Они чуть с ума не сошли: рыдали, вопили и дергались так, словно в первый раз увидели, какая у них кожа. Только меня это ни капельки не заботило, а всего лишь развеселило. И мне пришлось ходить с тарелкой для пожертвований, потому что больше никто не соглашался.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(сделав вид, что ничего не слышала):</w:t>
      </w:r>
      <w:r w:rsidRPr="002F596E">
        <w:rPr>
          <w:color w:val="000000"/>
        </w:rPr>
        <w:t> Ты хочешь сказать, что, если бы я не пришла, ты побежала бы обратно к себе в комнату го… го… неодетая?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 </w:t>
      </w:r>
      <w:proofErr w:type="spellStart"/>
      <w:r w:rsidRPr="002F596E">
        <w:rPr>
          <w:rStyle w:val="a3"/>
          <w:color w:val="000000"/>
        </w:rPr>
        <w:t>Au</w:t>
      </w:r>
      <w:proofErr w:type="spellEnd"/>
      <w:r w:rsidRPr="002F596E">
        <w:rPr>
          <w:rStyle w:val="a3"/>
          <w:color w:val="000000"/>
        </w:rPr>
        <w:t xml:space="preserve"> </w:t>
      </w:r>
      <w:proofErr w:type="spellStart"/>
      <w:r w:rsidRPr="002F596E">
        <w:rPr>
          <w:rStyle w:val="a3"/>
          <w:color w:val="000000"/>
        </w:rPr>
        <w:t>naturel</w:t>
      </w:r>
      <w:proofErr w:type="spellEnd"/>
      <w:r w:rsidRPr="002F596E">
        <w:rPr>
          <w:color w:val="000000"/>
        </w:rPr>
        <w:t>[1] куда как приятней.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А если бы кто-то оказался в гостиной?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До сих пор я ни на кого не наткнулась.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Лоуис</w:t>
      </w:r>
      <w:proofErr w:type="spellEnd"/>
      <w:r w:rsidRPr="002F596E">
        <w:rPr>
          <w:color w:val="000000"/>
        </w:rPr>
        <w:t>: До сих пор! Господи ты боже! И сколько же раз…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Кроме того, обычно на мне полотенце.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(совершенно ошеломленная):</w:t>
      </w:r>
      <w:r w:rsidRPr="002F596E">
        <w:rPr>
          <w:color w:val="000000"/>
        </w:rPr>
        <w:t> Ну и ну! Да тебя надо как следует выпороть. Надеюсь, когда-нибудь ты попадешься. Хорошо бы, когда ты отсюда выскочишь, в гостиной оказалась дюжина священников с женами и дочерьми.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Стольким гостям в гостиной не поместиться, отвечала Чистюля Кэт с Лохани-стрит.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: Вот и ладно. Лохань у тебя полная, можешь в ней поплескаться.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 xml:space="preserve"> решительно направляется к двери.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</w:t>
      </w:r>
      <w:proofErr w:type="spellStart"/>
      <w:r w:rsidRPr="002F596E">
        <w:rPr>
          <w:rStyle w:val="a3"/>
          <w:color w:val="000000"/>
        </w:rPr>
        <w:t>встревоженно</w:t>
      </w:r>
      <w:proofErr w:type="spellEnd"/>
      <w:r w:rsidRPr="002F596E">
        <w:rPr>
          <w:rStyle w:val="a3"/>
          <w:color w:val="000000"/>
        </w:rPr>
        <w:t>):</w:t>
      </w:r>
      <w:r w:rsidRPr="002F596E">
        <w:rPr>
          <w:color w:val="000000"/>
        </w:rPr>
        <w:t> Стой! Стой! На халат мне наплевать, а вот без полотенца мне не обойтись. Я не умею вытираться куском мыла и мокрой мочалкой.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(твердо):</w:t>
      </w:r>
      <w:r w:rsidRPr="002F596E">
        <w:rPr>
          <w:color w:val="000000"/>
        </w:rPr>
        <w:t> Я не собираюсь идти у тебя на поводу. Вытирайся как знаешь. Можешь покататься по полу, как животные, которые не носят одежду.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прежней невозмутимостью):</w:t>
      </w:r>
      <w:r w:rsidRPr="002F596E">
        <w:rPr>
          <w:color w:val="000000"/>
        </w:rPr>
        <w:t> Отлично. Уходи давай!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(надменно):</w:t>
      </w:r>
      <w:r w:rsidRPr="002F596E">
        <w:rPr>
          <w:color w:val="000000"/>
        </w:rPr>
        <w:t> Ха!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включает холодную воду и, зажав кран пальцем, направляет параболическую струю на </w:t>
      </w: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 xml:space="preserve">. </w:t>
      </w: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 xml:space="preserve"> спешно ретируется, хлопнув дверью.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смеется и выключает воду.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(поет):</w:t>
      </w:r>
    </w:p>
    <w:p w:rsidR="002F596E" w:rsidRPr="002F596E" w:rsidRDefault="002F596E" w:rsidP="000976D2">
      <w:pPr>
        <w:pStyle w:val="verse"/>
        <w:spacing w:beforeAutospacing="0" w:afterAutospacing="0"/>
        <w:jc w:val="both"/>
        <w:rPr>
          <w:color w:val="000000"/>
        </w:rPr>
      </w:pPr>
      <w:r w:rsidRPr="002F596E">
        <w:rPr>
          <w:color w:val="000000"/>
        </w:rPr>
        <w:t>С воротничком от «</w:t>
      </w:r>
      <w:proofErr w:type="spellStart"/>
      <w:r w:rsidRPr="002F596E">
        <w:rPr>
          <w:color w:val="000000"/>
        </w:rPr>
        <w:t>Эрроу</w:t>
      </w:r>
      <w:proofErr w:type="spellEnd"/>
      <w:r w:rsidRPr="002F596E">
        <w:rPr>
          <w:color w:val="000000"/>
        </w:rPr>
        <w:t>» он</w:t>
      </w:r>
      <w:r w:rsidRPr="002F596E">
        <w:rPr>
          <w:color w:val="000000"/>
        </w:rPr>
        <w:br/>
        <w:t xml:space="preserve">С </w:t>
      </w:r>
      <w:proofErr w:type="spellStart"/>
      <w:r w:rsidRPr="002F596E">
        <w:rPr>
          <w:color w:val="000000"/>
        </w:rPr>
        <w:t>парфюмом</w:t>
      </w:r>
      <w:proofErr w:type="spellEnd"/>
      <w:r w:rsidRPr="002F596E">
        <w:rPr>
          <w:color w:val="000000"/>
        </w:rPr>
        <w:t xml:space="preserve"> «</w:t>
      </w:r>
      <w:proofErr w:type="spellStart"/>
      <w:r w:rsidRPr="002F596E">
        <w:rPr>
          <w:color w:val="000000"/>
        </w:rPr>
        <w:t>Джер-кисс</w:t>
      </w:r>
      <w:proofErr w:type="spellEnd"/>
      <w:r w:rsidRPr="002F596E">
        <w:rPr>
          <w:color w:val="000000"/>
        </w:rPr>
        <w:t>» она</w:t>
      </w:r>
      <w:r w:rsidRPr="002F596E">
        <w:rPr>
          <w:color w:val="000000"/>
        </w:rPr>
        <w:br/>
        <w:t xml:space="preserve">На свидании в </w:t>
      </w:r>
      <w:proofErr w:type="spellStart"/>
      <w:r w:rsidRPr="002F596E">
        <w:rPr>
          <w:color w:val="000000"/>
        </w:rPr>
        <w:t>Санта-Фе</w:t>
      </w:r>
      <w:proofErr w:type="spellEnd"/>
      <w:r w:rsidRPr="002F596E">
        <w:rPr>
          <w:color w:val="000000"/>
        </w:rPr>
        <w:br/>
        <w:t>От пасты «</w:t>
      </w:r>
      <w:proofErr w:type="spellStart"/>
      <w:r w:rsidRPr="002F596E">
        <w:rPr>
          <w:color w:val="000000"/>
        </w:rPr>
        <w:t>Пебеко</w:t>
      </w:r>
      <w:proofErr w:type="spellEnd"/>
      <w:r w:rsidRPr="002F596E">
        <w:rPr>
          <w:color w:val="000000"/>
        </w:rPr>
        <w:t>» зубы блестят</w:t>
      </w:r>
      <w:r w:rsidRPr="002F596E">
        <w:rPr>
          <w:color w:val="000000"/>
        </w:rPr>
        <w:br/>
        <w:t xml:space="preserve">В стиле </w:t>
      </w:r>
      <w:proofErr w:type="spellStart"/>
      <w:r w:rsidRPr="002F596E">
        <w:rPr>
          <w:color w:val="000000"/>
        </w:rPr>
        <w:t>Люсиль</w:t>
      </w:r>
      <w:proofErr w:type="spellEnd"/>
      <w:r w:rsidRPr="002F596E">
        <w:rPr>
          <w:color w:val="000000"/>
        </w:rPr>
        <w:t xml:space="preserve"> на ней наряд</w:t>
      </w:r>
      <w:r w:rsidRPr="002F596E">
        <w:rPr>
          <w:color w:val="000000"/>
        </w:rPr>
        <w:br/>
      </w:r>
      <w:proofErr w:type="spellStart"/>
      <w:r w:rsidRPr="002F596E">
        <w:rPr>
          <w:color w:val="000000"/>
        </w:rPr>
        <w:t>Трам-там-там-там-та</w:t>
      </w:r>
      <w:proofErr w:type="spellEnd"/>
      <w:r w:rsidRPr="002F596E">
        <w:rPr>
          <w:color w:val="000000"/>
        </w:rPr>
        <w:t xml:space="preserve"> однажды они…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переходит на свист и подается вперед, чтобы повернуть краны, но вздрагивает, услышав три громких глухих удара по трубам. После недолгой паузы она приближает рот к раструбу крана, словно это телефонная трубка.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Алло! </w:t>
      </w:r>
      <w:r w:rsidRPr="002F596E">
        <w:rPr>
          <w:rStyle w:val="a3"/>
          <w:color w:val="000000"/>
        </w:rPr>
        <w:t>(Молчание.)</w:t>
      </w:r>
      <w:r w:rsidRPr="002F596E">
        <w:rPr>
          <w:color w:val="000000"/>
        </w:rPr>
        <w:t> Вы водопроводчик? </w:t>
      </w:r>
      <w:r w:rsidRPr="002F596E">
        <w:rPr>
          <w:rStyle w:val="a3"/>
          <w:color w:val="000000"/>
        </w:rPr>
        <w:t>(Молчание.)</w:t>
      </w:r>
      <w:r w:rsidRPr="002F596E">
        <w:rPr>
          <w:color w:val="000000"/>
        </w:rPr>
        <w:t> Вы из водоснабжения? </w:t>
      </w:r>
      <w:r w:rsidRPr="002F596E">
        <w:rPr>
          <w:rStyle w:val="a3"/>
          <w:color w:val="000000"/>
        </w:rPr>
        <w:t>(Один громкий глухой удар.)</w:t>
      </w:r>
      <w:r w:rsidRPr="002F596E">
        <w:rPr>
          <w:color w:val="000000"/>
        </w:rPr>
        <w:t> Что вам угодно? </w:t>
      </w:r>
      <w:r w:rsidRPr="002F596E">
        <w:rPr>
          <w:rStyle w:val="a3"/>
          <w:color w:val="000000"/>
        </w:rPr>
        <w:t>(Молчание.)</w:t>
      </w:r>
      <w:r w:rsidRPr="002F596E">
        <w:rPr>
          <w:color w:val="000000"/>
        </w:rPr>
        <w:t> Вы, я думаю, привидение. Так? </w:t>
      </w:r>
      <w:r w:rsidRPr="002F596E">
        <w:rPr>
          <w:rStyle w:val="a3"/>
          <w:color w:val="000000"/>
        </w:rPr>
        <w:t>(Молчание.)</w:t>
      </w:r>
      <w:r w:rsidRPr="002F596E">
        <w:rPr>
          <w:color w:val="000000"/>
        </w:rPr>
        <w:t> Тогда прекратите барабанить! </w:t>
      </w:r>
      <w:r w:rsidRPr="002F596E">
        <w:rPr>
          <w:rStyle w:val="a3"/>
          <w:color w:val="000000"/>
        </w:rPr>
        <w:t xml:space="preserve">(Протянув руку,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включает кран с горячей водой. Вода не течет. Она включает кран с холодной водой. Снова приближает рот к раструбу.)</w:t>
      </w:r>
      <w:r w:rsidRPr="002F596E">
        <w:rPr>
          <w:color w:val="000000"/>
        </w:rPr>
        <w:t> Если вы водопроводчик, то подло так шутить. Пустите воду немедленно! </w:t>
      </w:r>
      <w:r w:rsidRPr="002F596E">
        <w:rPr>
          <w:rStyle w:val="a3"/>
          <w:color w:val="000000"/>
        </w:rPr>
        <w:t>(Два громких глухих удара.)</w:t>
      </w:r>
      <w:r w:rsidRPr="002F596E">
        <w:rPr>
          <w:color w:val="000000"/>
        </w:rPr>
        <w:t> Нечего пререкаться! Мне нужна вода — вода! Слышите, </w:t>
      </w:r>
      <w:r w:rsidRPr="002F596E">
        <w:rPr>
          <w:rStyle w:val="a3"/>
          <w:color w:val="000000"/>
        </w:rPr>
        <w:t>вода!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В окне появляется голова молодого человека, украшенная тонкими усиками и парой симпатичных глаз. Последние пристально всматриваются в попытке что-то разглядеть и — хотя не видят ничего, кроме множества рыбаков с сетями и обилия малиновых океанов, — побуждают своего обладателя заговорить.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Кому-то стало дурно?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 xml:space="preserve">(вздрагивает, но тут же </w:t>
      </w:r>
      <w:proofErr w:type="spellStart"/>
      <w:r w:rsidRPr="002F596E">
        <w:rPr>
          <w:rStyle w:val="a3"/>
          <w:color w:val="000000"/>
        </w:rPr>
        <w:t>навостряет</w:t>
      </w:r>
      <w:proofErr w:type="spellEnd"/>
      <w:r w:rsidRPr="002F596E">
        <w:rPr>
          <w:rStyle w:val="a3"/>
          <w:color w:val="000000"/>
        </w:rPr>
        <w:t xml:space="preserve"> уши): </w:t>
      </w:r>
      <w:r w:rsidRPr="002F596E">
        <w:rPr>
          <w:color w:val="000000"/>
        </w:rPr>
        <w:t>Это кошки скачут!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(участливо):</w:t>
      </w:r>
      <w:r w:rsidRPr="002F596E">
        <w:rPr>
          <w:color w:val="000000"/>
        </w:rPr>
        <w:t> При дурноте вода не очень-то помогает.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При дурноте? Кто говорил о дурноте?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Вы что-то сказали насчет того, будто кошки скачут.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(уверенно):</w:t>
      </w:r>
      <w:r w:rsidRPr="002F596E">
        <w:rPr>
          <w:color w:val="000000"/>
        </w:rPr>
        <w:t> Я не говорила!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Ладно, обсудим это позже. Вы готовы к выходу? Или все еще думаете, что если мы с вами отправимся прямо сейчас, то все вокруг начнут шептаться?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улыбкой):</w:t>
      </w:r>
      <w:r w:rsidRPr="002F596E">
        <w:rPr>
          <w:color w:val="000000"/>
        </w:rPr>
        <w:t> Шептаться? Не то слово! Навряд ли просто шептаться — выйдет настоящий скандал.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Ну, зачем же такие преувеличения? Ваше семейство, вероятно, будет несколько недовольно, но неискушенным во всем видится нечто подозрительное. Никому больше до нас и дела не будет, разве что каким-нибудь старым каргам. Пойдемте!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Вам даже невдомек, о чем вы просите.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Думаете, по пятам за нами побегут толпы?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Толпы? Да из Нью-Йорка будет ежечасно отходить специальный бронированный поезд с вагоном-рестораном.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Скажите, у вас в доме идет уборка?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С чего вы взяли?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Я вижу, все картины сняты.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Да у нас в этой комнате картин сроду не бывало.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Странно. Никогда не слышал о комнатах без картин или гобеленов — или хотя бы панелей.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Здесь и мебели никакой нет.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Очень странный дом!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Это зависит от угла зрения.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(сентиментально):</w:t>
      </w:r>
      <w:r w:rsidRPr="002F596E">
        <w:rPr>
          <w:color w:val="000000"/>
        </w:rPr>
        <w:t> Чудесно говорить с вами вот так — слыша только ваш голос. Я даже, скорее, рад, что вас не вижу.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 благодарностью в голосе)</w:t>
      </w:r>
      <w:r w:rsidRPr="002F596E">
        <w:rPr>
          <w:color w:val="000000"/>
        </w:rPr>
        <w:t> - И я тоже.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Какого цвета на вас платье?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(критически осмотрев свои плечи)</w:t>
      </w:r>
      <w:r w:rsidRPr="002F596E">
        <w:rPr>
          <w:color w:val="000000"/>
        </w:rPr>
        <w:t> - Ну, я сказала бы — светло-розовое.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Оно вам идет?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Но оно… оно совсем не новое. Я давно уже его ношу.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Мне казалось, старая одежда вам ненавистна.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Джули</w:t>
      </w:r>
      <w:proofErr w:type="spellEnd"/>
      <w:r w:rsidRPr="002F596E">
        <w:rPr>
          <w:color w:val="000000"/>
        </w:rPr>
        <w:t>: Верно, но это платье мне подарили на день рождения, и теперь никуда не денешься — приходится его носить.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Светло-розовое… Бьюсь об заклад, это божественно. Оно модное?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Еще бы. Модель стандартная, самая простенькая.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Какой у вас голос! И каким эхом он отдается! Стоит закрыть глаза — и мне чудится, будто вы на далеком необитаемом острове и меня зовете. И я устремляюсь к вам сквозь волны, на ваш зов, а вы стоите — и вода окружает вас со всех сторон…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С края ванны соскальзывает мыло и плюхается в воду. Молодой человек таращит глаза.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Что это было? Мне почудилось?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Да. Вы… вы поэт, не правда ли?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(задумчиво):</w:t>
      </w:r>
      <w:r w:rsidRPr="002F596E">
        <w:rPr>
          <w:color w:val="000000"/>
        </w:rPr>
        <w:t> Нет. Я пишу прозу. Стихи я пишу, только когда душа у меня кипит…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(бормочет себе под нос):</w:t>
      </w:r>
      <w:r w:rsidRPr="002F596E">
        <w:rPr>
          <w:color w:val="000000"/>
        </w:rPr>
        <w:t> Как бы не выкипела…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Я давно предан поэзии. До сих пор помню первое стихотворение, выученное мной наизусть. Оно называлось «</w:t>
      </w:r>
      <w:proofErr w:type="spellStart"/>
      <w:r w:rsidRPr="002F596E">
        <w:rPr>
          <w:color w:val="000000"/>
        </w:rPr>
        <w:t>Эванджелина</w:t>
      </w:r>
      <w:proofErr w:type="spellEnd"/>
      <w:r w:rsidRPr="002F596E">
        <w:rPr>
          <w:color w:val="000000"/>
        </w:rPr>
        <w:t>».[2]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Вранье.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Я сказал «</w:t>
      </w:r>
      <w:proofErr w:type="spellStart"/>
      <w:r w:rsidRPr="002F596E">
        <w:rPr>
          <w:color w:val="000000"/>
        </w:rPr>
        <w:t>Эванджелина</w:t>
      </w:r>
      <w:proofErr w:type="spellEnd"/>
      <w:r w:rsidRPr="002F596E">
        <w:rPr>
          <w:color w:val="000000"/>
        </w:rPr>
        <w:t>»? Нет-нет, я имел в виду «Скелет в кольчуге».[3]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Я не интеллектуалка, но первое свое стихотворение тоже помню. В нем всего четыре строчки:</w:t>
      </w:r>
    </w:p>
    <w:p w:rsidR="002F596E" w:rsidRPr="002F596E" w:rsidRDefault="002F596E" w:rsidP="000976D2">
      <w:pPr>
        <w:pStyle w:val="verse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color w:val="000000"/>
        </w:rPr>
        <w:t>Паркер</w:t>
      </w:r>
      <w:proofErr w:type="spellEnd"/>
      <w:r w:rsidRPr="002F596E">
        <w:rPr>
          <w:color w:val="000000"/>
        </w:rPr>
        <w:t xml:space="preserve"> и Дэвис</w:t>
      </w:r>
      <w:r w:rsidRPr="002F596E">
        <w:rPr>
          <w:color w:val="000000"/>
        </w:rPr>
        <w:br/>
        <w:t>Сидят на заборе в ряд:</w:t>
      </w:r>
      <w:r w:rsidRPr="002F596E">
        <w:rPr>
          <w:color w:val="000000"/>
        </w:rPr>
        <w:br/>
        <w:t>Пыхтя, из пятнадцати центов</w:t>
      </w:r>
      <w:r w:rsidRPr="002F596E">
        <w:rPr>
          <w:color w:val="000000"/>
        </w:rPr>
        <w:br/>
        <w:t>Доллар собрать хотят.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(порывисто):</w:t>
      </w:r>
      <w:r w:rsidRPr="002F596E">
        <w:rPr>
          <w:color w:val="000000"/>
        </w:rPr>
        <w:t> Значит, литература увлекает вас все больше?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Если она не слишком древняя, не слишком мудреная и не вгоняет в тоску. С людьми то же самое. Обычно мне нравятся те, кто не слишком дряхл, не умничает и не наводит уныния.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Я, конечно же, читал запоем. Вчера вечером вы мне сказали, что очень любите Вальтера Скотта.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(призадумавшись):</w:t>
      </w:r>
      <w:r w:rsidRPr="002F596E">
        <w:rPr>
          <w:color w:val="000000"/>
        </w:rPr>
        <w:t> Скотт? Погодите. Да, я читала «Айвенго» и «Последнего из могикан».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Это написал Купер.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(сердито):</w:t>
      </w:r>
      <w:r w:rsidRPr="002F596E">
        <w:rPr>
          <w:color w:val="000000"/>
        </w:rPr>
        <w:t> «Айвенго» написал Купер? Да вы в своем уме? Мне ли не знать? Я точно читала эту книгу.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«Последнего из могикан» написал Купер.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Джули</w:t>
      </w:r>
      <w:proofErr w:type="spellEnd"/>
      <w:r w:rsidRPr="002F596E">
        <w:rPr>
          <w:color w:val="000000"/>
        </w:rPr>
        <w:t xml:space="preserve">: Какая разница! Мне нравится О. Генри. Не понимаю, как ему вообще удалось написать эти рассказы. Большую их часть он написал за решеткой. И «Балладу </w:t>
      </w:r>
      <w:proofErr w:type="spellStart"/>
      <w:r w:rsidRPr="002F596E">
        <w:rPr>
          <w:color w:val="000000"/>
        </w:rPr>
        <w:t>Редингской</w:t>
      </w:r>
      <w:proofErr w:type="spellEnd"/>
      <w:r w:rsidRPr="002F596E">
        <w:rPr>
          <w:color w:val="000000"/>
        </w:rPr>
        <w:t xml:space="preserve"> тюрьмы»[4] тоже сочинил в кутузке.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(кусая губы):</w:t>
      </w:r>
      <w:r w:rsidRPr="002F596E">
        <w:rPr>
          <w:color w:val="000000"/>
        </w:rPr>
        <w:t> Литература! Литература! Как много она для меня значит!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 xml:space="preserve">: Ну что ж, как сказала </w:t>
      </w:r>
      <w:proofErr w:type="spellStart"/>
      <w:r w:rsidRPr="002F596E">
        <w:rPr>
          <w:color w:val="000000"/>
        </w:rPr>
        <w:t>Габи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Делис</w:t>
      </w:r>
      <w:proofErr w:type="spellEnd"/>
      <w:r w:rsidRPr="002F596E">
        <w:rPr>
          <w:color w:val="000000"/>
        </w:rPr>
        <w:t xml:space="preserve"> мистеру Бергсону,[5] с моей внешностью и с вашими мозгами для нас нет ничего невозможного.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(смеется):</w:t>
      </w:r>
      <w:r w:rsidRPr="002F596E">
        <w:rPr>
          <w:color w:val="000000"/>
        </w:rPr>
        <w:t> С вами не так-то просто поладить. Сегодня вы ужасно милы, а завтра смотрите букой. Если бы я настолько хорошо не изучил ваш характер…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(недовольно):</w:t>
      </w:r>
      <w:r w:rsidRPr="002F596E">
        <w:rPr>
          <w:color w:val="000000"/>
        </w:rPr>
        <w:t> А, так вы из числа психологов-дилетантов? Вмиг просвечиваете человека насквозь, а потом — стоит только о нем заикнуться — напускаете на себя вид знатока. Это невыносимо.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Не могу похвастаться, что вижу вас насквозь. Должен сознаться, вы для меня — полнейшая загадка.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За всю историю человечества в мире набралось только две загадочные особы.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Кто такие?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Железная Маска и тот тип, который говорит «</w:t>
      </w:r>
      <w:proofErr w:type="spellStart"/>
      <w:r w:rsidRPr="002F596E">
        <w:rPr>
          <w:color w:val="000000"/>
        </w:rPr>
        <w:t>ту-ту-туу-туу-туу</w:t>
      </w:r>
      <w:proofErr w:type="spellEnd"/>
      <w:r w:rsidRPr="002F596E">
        <w:rPr>
          <w:color w:val="000000"/>
        </w:rPr>
        <w:t>», когда телефонная линия занята.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Вы — сплошная тайна. Я люблю вас. Вы прекрасны, умны и добродетельны, а это редчайшее сочетание.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Вы историк. Расскажите мне, вошли ли в историю ванны. Мне кажется, их чудовищным образом замалчивают.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Ванны? Так, погодите-ка. Ага, Агамемнона зарезали в ванне. И в ванне Шарлотта Корде заколола кинжалом Марата.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(со вздохом):</w:t>
      </w:r>
      <w:r w:rsidRPr="002F596E">
        <w:rPr>
          <w:color w:val="000000"/>
        </w:rPr>
        <w:t> Каменный век! Ничто не ново под луной, верно? Вот только вчера мне попалась в руки партитура музыкальной комедии — двадцатилетней, должно быть, давности, и на обложке написано: «</w:t>
      </w:r>
      <w:proofErr w:type="spellStart"/>
      <w:r w:rsidRPr="002F596E">
        <w:rPr>
          <w:color w:val="000000"/>
        </w:rPr>
        <w:t>Фокстротты</w:t>
      </w:r>
      <w:proofErr w:type="spellEnd"/>
      <w:r w:rsidRPr="002F596E">
        <w:rPr>
          <w:color w:val="000000"/>
        </w:rPr>
        <w:t xml:space="preserve"> Нормандии», то есть, по-старому, с двумя «т».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 xml:space="preserve">: Терпеть не могу эти современные танцы. О </w:t>
      </w:r>
      <w:proofErr w:type="spellStart"/>
      <w:r w:rsidRPr="002F596E">
        <w:rPr>
          <w:color w:val="000000"/>
        </w:rPr>
        <w:t>Лоуис</w:t>
      </w:r>
      <w:proofErr w:type="spellEnd"/>
      <w:r w:rsidRPr="002F596E">
        <w:rPr>
          <w:color w:val="000000"/>
        </w:rPr>
        <w:t>, я жажду вас увидеть. Подойдите к окну.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Слышится громовой удар по водопроводной трубе. Из открытых кранов начинает хлестать вода.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поспешно заворачивает краны.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(Озадаченно.)</w:t>
      </w:r>
      <w:r w:rsidRPr="002F596E">
        <w:rPr>
          <w:color w:val="000000"/>
        </w:rPr>
        <w:t> Боже, что это?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(быстро находится):</w:t>
      </w:r>
      <w:r w:rsidRPr="002F596E">
        <w:rPr>
          <w:color w:val="000000"/>
        </w:rPr>
        <w:t> Да, мне тоже что-то послышалось.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: Похоже, будто течет вода.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Разве? Странно… Впрочем, я сейчас наливала воду в аквариум с золотыми рыбками.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(по-прежнему в замешательстве):</w:t>
      </w:r>
      <w:r w:rsidRPr="002F596E">
        <w:rPr>
          <w:color w:val="000000"/>
        </w:rPr>
        <w:t> А что это был за стук?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lastRenderedPageBreak/>
        <w:t>Джули</w:t>
      </w:r>
      <w:proofErr w:type="spellEnd"/>
      <w:r w:rsidRPr="002F596E">
        <w:rPr>
          <w:color w:val="000000"/>
        </w:rPr>
        <w:t>: Одна из рыбок клацнула золотыми зубками.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(внезапно набравшись решимости):</w:t>
      </w:r>
      <w:r w:rsidRPr="002F596E">
        <w:rPr>
          <w:color w:val="000000"/>
        </w:rPr>
        <w:t> </w:t>
      </w:r>
      <w:proofErr w:type="spellStart"/>
      <w:r w:rsidRPr="002F596E">
        <w:rPr>
          <w:color w:val="000000"/>
        </w:rPr>
        <w:t>Лоуис</w:t>
      </w:r>
      <w:proofErr w:type="spellEnd"/>
      <w:r w:rsidRPr="002F596E">
        <w:rPr>
          <w:color w:val="000000"/>
        </w:rPr>
        <w:t>, я люблю вас. Я человек не от мира сего, но я — творец…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(заинтересованно):</w:t>
      </w:r>
      <w:r w:rsidRPr="002F596E">
        <w:rPr>
          <w:color w:val="000000"/>
        </w:rPr>
        <w:t> Звучит заманчиво…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 xml:space="preserve">: …творец будущих шедевров. </w:t>
      </w:r>
      <w:proofErr w:type="spellStart"/>
      <w:r w:rsidRPr="002F596E">
        <w:rPr>
          <w:color w:val="000000"/>
        </w:rPr>
        <w:t>Лоуис</w:t>
      </w:r>
      <w:proofErr w:type="spellEnd"/>
      <w:r w:rsidRPr="002F596E">
        <w:rPr>
          <w:color w:val="000000"/>
        </w:rPr>
        <w:t>, я хочу тебя.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(скептически):</w:t>
      </w:r>
      <w:r w:rsidRPr="002F596E">
        <w:rPr>
          <w:color w:val="000000"/>
        </w:rPr>
        <w:t> Хм! Чего вы действительно хотите, так только того, чтобы все вокруг вытянулись по струнке «смирно» и замерли на месте, пока вы не скомандуете «вольно!».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 xml:space="preserve">: </w:t>
      </w:r>
      <w:proofErr w:type="spellStart"/>
      <w:r w:rsidRPr="002F596E">
        <w:rPr>
          <w:color w:val="000000"/>
        </w:rPr>
        <w:t>Лоуис</w:t>
      </w:r>
      <w:proofErr w:type="spellEnd"/>
      <w:r w:rsidRPr="002F596E">
        <w:rPr>
          <w:color w:val="000000"/>
        </w:rPr>
        <w:t xml:space="preserve">, я… </w:t>
      </w:r>
      <w:proofErr w:type="spellStart"/>
      <w:r w:rsidRPr="002F596E">
        <w:rPr>
          <w:color w:val="000000"/>
        </w:rPr>
        <w:t>Лоуис</w:t>
      </w:r>
      <w:proofErr w:type="spellEnd"/>
      <w:r w:rsidRPr="002F596E">
        <w:rPr>
          <w:color w:val="000000"/>
        </w:rPr>
        <w:t>, я…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Он умолкает, так как в этот момент открывается дверь, входит </w:t>
      </w:r>
      <w:proofErr w:type="spellStart"/>
      <w:r w:rsidRPr="002F596E">
        <w:rPr>
          <w:rStyle w:val="name"/>
          <w:i/>
          <w:iCs/>
          <w:color w:val="000000"/>
          <w:spacing w:val="60"/>
        </w:rPr>
        <w:t>Лоуис</w:t>
      </w:r>
      <w:r w:rsidRPr="002F596E">
        <w:rPr>
          <w:rStyle w:val="a3"/>
          <w:color w:val="000000"/>
        </w:rPr>
        <w:t>и</w:t>
      </w:r>
      <w:proofErr w:type="spellEnd"/>
      <w:r w:rsidRPr="002F596E">
        <w:rPr>
          <w:rStyle w:val="a3"/>
          <w:color w:val="000000"/>
        </w:rPr>
        <w:t xml:space="preserve"> с шумом захлопывает дверь за собой. Она с раздражением смотрит на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и вдруг замечаем в окне молодого человека.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Лоуис</w:t>
      </w:r>
      <w:proofErr w:type="spellEnd"/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(в ужасе):</w:t>
      </w:r>
      <w:r w:rsidRPr="002F596E">
        <w:rPr>
          <w:color w:val="000000"/>
        </w:rPr>
        <w:t xml:space="preserve"> Мистер </w:t>
      </w:r>
      <w:proofErr w:type="spellStart"/>
      <w:r w:rsidRPr="002F596E">
        <w:rPr>
          <w:color w:val="000000"/>
        </w:rPr>
        <w:t>Калкинс</w:t>
      </w:r>
      <w:proofErr w:type="spellEnd"/>
      <w:r w:rsidRPr="002F596E">
        <w:rPr>
          <w:color w:val="000000"/>
        </w:rPr>
        <w:t>!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name"/>
          <w:color w:val="000000"/>
          <w:spacing w:val="60"/>
        </w:rPr>
        <w:t>Молодой человек</w:t>
      </w:r>
      <w:r w:rsidRPr="002F596E">
        <w:rPr>
          <w:color w:val="000000"/>
        </w:rPr>
        <w:t> </w:t>
      </w:r>
      <w:r w:rsidRPr="002F596E">
        <w:rPr>
          <w:rStyle w:val="a3"/>
          <w:color w:val="000000"/>
        </w:rPr>
        <w:t>(пораженный):</w:t>
      </w:r>
      <w:r w:rsidRPr="002F596E">
        <w:rPr>
          <w:color w:val="000000"/>
        </w:rPr>
        <w:t> Но ведь вы сказали, что вы в светло-розовом платье!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В отчаянии глядя на молодого человека, </w:t>
      </w: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 xml:space="preserve"> вскрикивает, вскидывает руки в знак капитуляции и бессильно оседает на пол.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>(Крайне встревоженный.)</w:t>
      </w:r>
      <w:r w:rsidRPr="002F596E">
        <w:rPr>
          <w:color w:val="000000"/>
        </w:rPr>
        <w:t> Господи боже! Ей дурно. Я сейчас приду.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r w:rsidRPr="002F596E">
        <w:rPr>
          <w:rStyle w:val="a3"/>
          <w:color w:val="000000"/>
        </w:rPr>
        <w:t xml:space="preserve">Взгляд </w:t>
      </w: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останавливается на полотенце, выпавшем из ослабевшей руки </w:t>
      </w:r>
      <w:proofErr w:type="spellStart"/>
      <w:r w:rsidRPr="002F596E">
        <w:rPr>
          <w:rStyle w:val="a3"/>
          <w:color w:val="000000"/>
        </w:rPr>
        <w:t>Лоуис</w:t>
      </w:r>
      <w:proofErr w:type="spellEnd"/>
      <w:r w:rsidRPr="002F596E">
        <w:rPr>
          <w:rStyle w:val="a3"/>
          <w:color w:val="000000"/>
        </w:rPr>
        <w:t>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2F596E">
        <w:rPr>
          <w:rStyle w:val="name"/>
          <w:color w:val="000000"/>
          <w:spacing w:val="60"/>
        </w:rPr>
        <w:t>Джули</w:t>
      </w:r>
      <w:proofErr w:type="spellEnd"/>
      <w:r w:rsidRPr="002F596E">
        <w:rPr>
          <w:color w:val="000000"/>
        </w:rPr>
        <w:t>: В таком случае я мигом отсюда.</w:t>
      </w:r>
    </w:p>
    <w:p w:rsidR="002F596E" w:rsidRPr="002F596E" w:rsidRDefault="002F596E" w:rsidP="000976D2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2F596E">
        <w:rPr>
          <w:rStyle w:val="a3"/>
          <w:color w:val="000000"/>
        </w:rPr>
        <w:t>Джули</w:t>
      </w:r>
      <w:proofErr w:type="spellEnd"/>
      <w:r w:rsidRPr="002F596E">
        <w:rPr>
          <w:rStyle w:val="a3"/>
          <w:color w:val="000000"/>
        </w:rPr>
        <w:t xml:space="preserve"> берется руками за края ванны, чтобы привстать, и по зрительному залу пробегает невнятный гул — не то перешептывания, не то вздохи. На сцену мгновенно опускается полуночная тьма в стиле </w:t>
      </w:r>
      <w:proofErr w:type="spellStart"/>
      <w:r w:rsidRPr="002F596E">
        <w:rPr>
          <w:rStyle w:val="a3"/>
          <w:color w:val="000000"/>
        </w:rPr>
        <w:t>Беласко</w:t>
      </w:r>
      <w:proofErr w:type="spellEnd"/>
      <w:r w:rsidRPr="002F596E">
        <w:rPr>
          <w:rStyle w:val="a3"/>
          <w:color w:val="000000"/>
        </w:rPr>
        <w:t>[6] и скрывает комнату из виду.</w:t>
      </w:r>
    </w:p>
    <w:p w:rsidR="002F596E" w:rsidRPr="002F596E" w:rsidRDefault="002F596E" w:rsidP="000976D2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96E">
        <w:rPr>
          <w:rFonts w:ascii="Times New Roman" w:hAnsi="Times New Roman" w:cs="Times New Roman"/>
          <w:color w:val="000000"/>
          <w:sz w:val="24"/>
          <w:szCs w:val="24"/>
        </w:rPr>
        <w:t>Занавес</w:t>
      </w:r>
    </w:p>
    <w:p w:rsidR="002F596E" w:rsidRPr="002F596E" w:rsidRDefault="002F596E" w:rsidP="000976D2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2F596E">
        <w:rPr>
          <w:rFonts w:ascii="Times New Roman" w:hAnsi="Times New Roman" w:cs="Times New Roman"/>
          <w:color w:val="000000"/>
          <w:sz w:val="24"/>
          <w:szCs w:val="24"/>
        </w:rPr>
        <w:t>Примечания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[1] В естественном, натуральном виде </w:t>
      </w:r>
      <w:r w:rsidRPr="002F596E">
        <w:rPr>
          <w:rStyle w:val="a3"/>
          <w:color w:val="000000"/>
        </w:rPr>
        <w:t>(фр.).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[2] </w:t>
      </w:r>
      <w:r w:rsidRPr="002F596E">
        <w:rPr>
          <w:rStyle w:val="a3"/>
          <w:color w:val="000000"/>
        </w:rPr>
        <w:t>«</w:t>
      </w:r>
      <w:proofErr w:type="spellStart"/>
      <w:r w:rsidRPr="002F596E">
        <w:rPr>
          <w:rStyle w:val="a3"/>
          <w:color w:val="000000"/>
        </w:rPr>
        <w:t>Эванджелина</w:t>
      </w:r>
      <w:proofErr w:type="spellEnd"/>
      <w:r w:rsidRPr="002F596E">
        <w:rPr>
          <w:rStyle w:val="a3"/>
          <w:color w:val="000000"/>
        </w:rPr>
        <w:t>»</w:t>
      </w:r>
      <w:r w:rsidRPr="002F596E">
        <w:rPr>
          <w:color w:val="000000"/>
        </w:rPr>
        <w:t xml:space="preserve">(1847) — пасторальная поэма из истории первых французских выходцев в Америке, написанная Генри </w:t>
      </w:r>
      <w:proofErr w:type="spellStart"/>
      <w:r w:rsidRPr="002F596E">
        <w:rPr>
          <w:color w:val="000000"/>
        </w:rPr>
        <w:t>Уодсуортом</w:t>
      </w:r>
      <w:proofErr w:type="spellEnd"/>
      <w:r w:rsidRPr="002F596E">
        <w:rPr>
          <w:color w:val="000000"/>
        </w:rPr>
        <w:t xml:space="preserve"> Лонгфелло (1807–1882) и сделавшая его национальным поэтом; к началу XX в. одна из настольных книг в американских семьях.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[3] </w:t>
      </w:r>
      <w:r w:rsidRPr="002F596E">
        <w:rPr>
          <w:rStyle w:val="a3"/>
          <w:color w:val="000000"/>
        </w:rPr>
        <w:t>«Скелет в кольчуге»</w:t>
      </w:r>
      <w:r w:rsidRPr="002F596E">
        <w:rPr>
          <w:color w:val="000000"/>
        </w:rPr>
        <w:t xml:space="preserve"> — баллада Генри </w:t>
      </w:r>
      <w:proofErr w:type="spellStart"/>
      <w:r w:rsidRPr="002F596E">
        <w:rPr>
          <w:color w:val="000000"/>
        </w:rPr>
        <w:t>Уодсуорта</w:t>
      </w:r>
      <w:proofErr w:type="spellEnd"/>
      <w:r w:rsidRPr="002F596E">
        <w:rPr>
          <w:color w:val="000000"/>
        </w:rPr>
        <w:t xml:space="preserve"> Лонгфелло («</w:t>
      </w:r>
      <w:proofErr w:type="spellStart"/>
      <w:r w:rsidRPr="002F596E">
        <w:rPr>
          <w:color w:val="000000"/>
        </w:rPr>
        <w:t>The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Skeleton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in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Armour</w:t>
      </w:r>
      <w:proofErr w:type="spellEnd"/>
      <w:r w:rsidRPr="002F596E">
        <w:rPr>
          <w:color w:val="000000"/>
        </w:rPr>
        <w:t>», 1842).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[4] </w:t>
      </w:r>
      <w:r w:rsidRPr="002F596E">
        <w:rPr>
          <w:rStyle w:val="a3"/>
          <w:color w:val="000000"/>
        </w:rPr>
        <w:t xml:space="preserve">«Баллада </w:t>
      </w:r>
      <w:proofErr w:type="spellStart"/>
      <w:r w:rsidRPr="002F596E">
        <w:rPr>
          <w:rStyle w:val="a3"/>
          <w:color w:val="000000"/>
        </w:rPr>
        <w:t>Редингской</w:t>
      </w:r>
      <w:proofErr w:type="spellEnd"/>
      <w:r w:rsidRPr="002F596E">
        <w:rPr>
          <w:rStyle w:val="a3"/>
          <w:color w:val="000000"/>
        </w:rPr>
        <w:t xml:space="preserve"> тюрьмы»</w:t>
      </w:r>
      <w:r w:rsidRPr="002F596E">
        <w:rPr>
          <w:color w:val="000000"/>
        </w:rPr>
        <w:t> («</w:t>
      </w:r>
      <w:proofErr w:type="spellStart"/>
      <w:r w:rsidRPr="002F596E">
        <w:rPr>
          <w:color w:val="000000"/>
        </w:rPr>
        <w:t>The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Ballad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of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Reading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Gaol</w:t>
      </w:r>
      <w:proofErr w:type="spellEnd"/>
      <w:r w:rsidRPr="002F596E">
        <w:rPr>
          <w:color w:val="000000"/>
        </w:rPr>
        <w:t>», 1898) — стихотворение, написанное Оскаром Уайльдом (1854–1900) после выхода из тюремного заключения.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[5] </w:t>
      </w:r>
      <w:proofErr w:type="spellStart"/>
      <w:r w:rsidRPr="002F596E">
        <w:rPr>
          <w:rStyle w:val="a3"/>
          <w:color w:val="000000"/>
        </w:rPr>
        <w:t>Габи</w:t>
      </w:r>
      <w:proofErr w:type="spellEnd"/>
      <w:r w:rsidRPr="002F596E">
        <w:rPr>
          <w:rStyle w:val="a3"/>
          <w:color w:val="000000"/>
        </w:rPr>
        <w:t xml:space="preserve"> Дели</w:t>
      </w:r>
      <w:r w:rsidRPr="002F596E">
        <w:rPr>
          <w:color w:val="000000"/>
        </w:rPr>
        <w:t> (1881–1920) — французская танцовщица и певица. </w:t>
      </w:r>
      <w:r w:rsidRPr="002F596E">
        <w:rPr>
          <w:rStyle w:val="a3"/>
          <w:color w:val="000000"/>
        </w:rPr>
        <w:t>Анри Бергсон</w:t>
      </w:r>
      <w:r w:rsidRPr="002F596E">
        <w:rPr>
          <w:color w:val="000000"/>
        </w:rPr>
        <w:t xml:space="preserve"> (1859–1941) — французский философ, лауреат Нобелевской премии по литературе (1927). В аналогичном анекдоте </w:t>
      </w:r>
      <w:proofErr w:type="spellStart"/>
      <w:r w:rsidRPr="002F596E">
        <w:rPr>
          <w:color w:val="000000"/>
        </w:rPr>
        <w:t>Айседора</w:t>
      </w:r>
      <w:proofErr w:type="spellEnd"/>
      <w:r w:rsidRPr="002F596E">
        <w:rPr>
          <w:color w:val="000000"/>
        </w:rPr>
        <w:t xml:space="preserve"> </w:t>
      </w:r>
      <w:proofErr w:type="spellStart"/>
      <w:r w:rsidRPr="002F596E">
        <w:rPr>
          <w:color w:val="000000"/>
        </w:rPr>
        <w:t>Дункан</w:t>
      </w:r>
      <w:proofErr w:type="spellEnd"/>
      <w:r w:rsidRPr="002F596E">
        <w:rPr>
          <w:color w:val="000000"/>
        </w:rPr>
        <w:t xml:space="preserve"> предлагает Бернарду Шоу завести общего </w:t>
      </w:r>
      <w:r w:rsidRPr="002F596E">
        <w:rPr>
          <w:color w:val="000000"/>
        </w:rPr>
        <w:lastRenderedPageBreak/>
        <w:t>ребенка: «Представьте себе, с моей внешностью и вашим умом он будет производить фурор». Шоу ответил: «А если у него будут моя внешность и ваш ум?»</w:t>
      </w:r>
    </w:p>
    <w:p w:rsidR="002F596E" w:rsidRPr="002F596E" w:rsidRDefault="002F596E" w:rsidP="000976D2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2F596E">
        <w:rPr>
          <w:color w:val="000000"/>
        </w:rPr>
        <w:t>[6] </w:t>
      </w:r>
      <w:r w:rsidRPr="002F596E">
        <w:rPr>
          <w:rStyle w:val="a3"/>
          <w:color w:val="000000"/>
        </w:rPr>
        <w:t xml:space="preserve">Дэвид </w:t>
      </w:r>
      <w:proofErr w:type="spellStart"/>
      <w:r w:rsidRPr="002F596E">
        <w:rPr>
          <w:rStyle w:val="a3"/>
          <w:color w:val="000000"/>
        </w:rPr>
        <w:t>Беласко</w:t>
      </w:r>
      <w:proofErr w:type="spellEnd"/>
      <w:r w:rsidRPr="002F596E">
        <w:rPr>
          <w:color w:val="000000"/>
        </w:rPr>
        <w:t> (1853–1931) — американский драматург и режиссер. Вошел в историю театра тем, что при установке рампы впервые скрыл от зрителей осветительные приборы, что позволило создать на сцене полную иллюзию естественного света.</w:t>
      </w:r>
    </w:p>
    <w:sectPr w:rsidR="002F596E" w:rsidRPr="002F596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976D2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596E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255C9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38CA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F59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Фицджеральд Ф.С. Её первый бал (Пер. Ольковой И.)</vt:lpstr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Фаянсовое и розовое (Пер. Сухарева С.)</dc:title>
  <dc:creator>Фицджеральд Ф.С. Фаянсовое и розовое (Пер. Сухарева С.)</dc:creator>
  <cp:keywords>Фицджеральд Ф.С. Фаянсовое и розовое (Пер. Сухарева С.)</cp:keywords>
  <cp:lastModifiedBy>Санек</cp:lastModifiedBy>
  <cp:revision>4</cp:revision>
  <dcterms:created xsi:type="dcterms:W3CDTF">2024-10-09T04:37:00Z</dcterms:created>
  <dcterms:modified xsi:type="dcterms:W3CDTF">2024-10-09T04:37:00Z</dcterms:modified>
</cp:coreProperties>
</file>