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798" w:rsidRPr="00BD4996" w:rsidRDefault="002F3798" w:rsidP="002F3798">
      <w:pPr>
        <w:pStyle w:val="a4"/>
        <w:jc w:val="center"/>
      </w:pPr>
      <w:r w:rsidRPr="00BD4996">
        <w:rPr>
          <w:rStyle w:val="a5"/>
          <w:sz w:val="27"/>
          <w:szCs w:val="27"/>
        </w:rPr>
        <w:t xml:space="preserve">Маски Венеции. Маски комедии </w:t>
      </w:r>
      <w:proofErr w:type="spellStart"/>
      <w:r w:rsidRPr="00BD4996">
        <w:rPr>
          <w:rStyle w:val="a5"/>
          <w:sz w:val="27"/>
          <w:szCs w:val="27"/>
        </w:rPr>
        <w:t>дель</w:t>
      </w:r>
      <w:proofErr w:type="spellEnd"/>
      <w:r w:rsidRPr="00BD4996">
        <w:rPr>
          <w:rStyle w:val="a5"/>
          <w:sz w:val="27"/>
          <w:szCs w:val="27"/>
        </w:rPr>
        <w:t xml:space="preserve"> арте</w:t>
      </w:r>
    </w:p>
    <w:p w:rsidR="002F3798" w:rsidRDefault="002F3798" w:rsidP="002F3798">
      <w:pPr>
        <w:pStyle w:val="a4"/>
      </w:pPr>
      <w:r>
        <w:rPr>
          <w:rStyle w:val="a5"/>
          <w:u w:val="single"/>
        </w:rPr>
        <w:t xml:space="preserve">Комедия </w:t>
      </w:r>
      <w:proofErr w:type="spellStart"/>
      <w:r>
        <w:rPr>
          <w:rStyle w:val="a5"/>
          <w:u w:val="single"/>
        </w:rPr>
        <w:t>дель</w:t>
      </w:r>
      <w:proofErr w:type="spellEnd"/>
      <w:r>
        <w:rPr>
          <w:rStyle w:val="a5"/>
          <w:u w:val="single"/>
        </w:rPr>
        <w:t xml:space="preserve"> арте (</w:t>
      </w:r>
      <w:proofErr w:type="spellStart"/>
      <w:r>
        <w:rPr>
          <w:rStyle w:val="a5"/>
          <w:u w:val="single"/>
        </w:rPr>
        <w:t>итал</w:t>
      </w:r>
      <w:proofErr w:type="spellEnd"/>
      <w:r>
        <w:rPr>
          <w:rStyle w:val="a5"/>
          <w:u w:val="single"/>
        </w:rPr>
        <w:t xml:space="preserve">. </w:t>
      </w:r>
      <w:proofErr w:type="spellStart"/>
      <w:r>
        <w:rPr>
          <w:rStyle w:val="a5"/>
          <w:u w:val="single"/>
        </w:rPr>
        <w:t>la</w:t>
      </w:r>
      <w:proofErr w:type="spellEnd"/>
      <w:r>
        <w:rPr>
          <w:rStyle w:val="a5"/>
          <w:u w:val="single"/>
        </w:rPr>
        <w:t xml:space="preserve"> </w:t>
      </w:r>
      <w:proofErr w:type="spellStart"/>
      <w:r>
        <w:rPr>
          <w:rStyle w:val="a5"/>
          <w:u w:val="single"/>
        </w:rPr>
        <w:t>commedia</w:t>
      </w:r>
      <w:proofErr w:type="spellEnd"/>
      <w:r>
        <w:rPr>
          <w:rStyle w:val="a5"/>
          <w:u w:val="single"/>
        </w:rPr>
        <w:t xml:space="preserve"> </w:t>
      </w:r>
      <w:proofErr w:type="spellStart"/>
      <w:r>
        <w:rPr>
          <w:rStyle w:val="a5"/>
          <w:u w:val="single"/>
        </w:rPr>
        <w:t>dell'arte</w:t>
      </w:r>
      <w:proofErr w:type="spellEnd"/>
      <w:r>
        <w:rPr>
          <w:rStyle w:val="a5"/>
          <w:u w:val="single"/>
        </w:rPr>
        <w:t xml:space="preserve">), </w:t>
      </w:r>
      <w:r>
        <w:t xml:space="preserve">или комедия масок — вид итальянского народного  театра, спектакли которого создавались методом импровизации, на основе сценария, содержащего краткую сюжетную схему представления, с участием актёров, одетых в маски. В разных источниках также упоминается как </w:t>
      </w:r>
      <w:proofErr w:type="spellStart"/>
      <w:r>
        <w:t>la</w:t>
      </w:r>
      <w:proofErr w:type="spellEnd"/>
      <w:r>
        <w:t xml:space="preserve"> </w:t>
      </w:r>
      <w:proofErr w:type="spellStart"/>
      <w:r>
        <w:t>commedia</w:t>
      </w:r>
      <w:proofErr w:type="spellEnd"/>
      <w:r>
        <w:t xml:space="preserve"> </w:t>
      </w:r>
      <w:proofErr w:type="spellStart"/>
      <w:r>
        <w:t>a</w:t>
      </w:r>
      <w:proofErr w:type="spellEnd"/>
      <w:r>
        <w:t xml:space="preserve"> </w:t>
      </w:r>
      <w:proofErr w:type="spellStart"/>
      <w:r>
        <w:t>soggetto</w:t>
      </w:r>
      <w:proofErr w:type="spellEnd"/>
      <w:r>
        <w:t xml:space="preserve"> (сценарный театр), </w:t>
      </w:r>
      <w:proofErr w:type="spellStart"/>
      <w:r>
        <w:t>la</w:t>
      </w:r>
      <w:proofErr w:type="spellEnd"/>
      <w:r>
        <w:t xml:space="preserve"> </w:t>
      </w:r>
      <w:proofErr w:type="spellStart"/>
      <w:r>
        <w:t>commedia</w:t>
      </w:r>
      <w:proofErr w:type="spellEnd"/>
      <w:r>
        <w:t xml:space="preserve"> </w:t>
      </w:r>
      <w:proofErr w:type="spellStart"/>
      <w:r>
        <w:t>all’improvviso</w:t>
      </w:r>
      <w:proofErr w:type="spellEnd"/>
      <w:r>
        <w:t xml:space="preserve"> (театр импровизации) или </w:t>
      </w:r>
      <w:proofErr w:type="spellStart"/>
      <w:r>
        <w:t>la</w:t>
      </w:r>
      <w:proofErr w:type="spellEnd"/>
      <w:r>
        <w:t xml:space="preserve"> </w:t>
      </w:r>
      <w:proofErr w:type="spellStart"/>
      <w:r>
        <w:t>commedia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zanni</w:t>
      </w:r>
      <w:proofErr w:type="spellEnd"/>
      <w:r>
        <w:t xml:space="preserve"> (комедия дзанни).</w:t>
      </w:r>
    </w:p>
    <w:p w:rsidR="002F3798" w:rsidRDefault="002F3798" w:rsidP="002F3798">
      <w:pPr>
        <w:pStyle w:val="a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25pt;height:370.5pt">
            <v:imagedata r:id="rId4" r:href="rId5"/>
          </v:shape>
        </w:pict>
      </w:r>
      <w:r>
        <w:br/>
        <w:t> </w:t>
      </w:r>
    </w:p>
    <w:p w:rsidR="002F3798" w:rsidRDefault="002F3798" w:rsidP="002F3798">
      <w:pPr>
        <w:pStyle w:val="a4"/>
      </w:pPr>
      <w:r>
        <w:t xml:space="preserve">Количество масок в комедии </w:t>
      </w:r>
      <w:proofErr w:type="spellStart"/>
      <w:r>
        <w:t>дель</w:t>
      </w:r>
      <w:proofErr w:type="spellEnd"/>
      <w:r>
        <w:t xml:space="preserve"> арте очень велико (всего их насчитывается более ста), но большинство из них являются родственными персонажами, которые различаются только именами и незначительными деталями. К основным персонажам комедии относятся два квартета мужских масок, маска Капитана, а также персонажи, не надевающие маски, это девушки-дзанни и Влюблённые, а также все благородные дамы и кавалеры.</w:t>
      </w:r>
    </w:p>
    <w:p w:rsidR="002F3798" w:rsidRDefault="002F3798" w:rsidP="002F3798">
      <w:pPr>
        <w:pStyle w:val="a4"/>
      </w:pPr>
      <w:r>
        <w:rPr>
          <w:rStyle w:val="a5"/>
        </w:rPr>
        <w:t>Мужские персонажи</w:t>
      </w:r>
      <w:r>
        <w:rPr>
          <w:b/>
          <w:bCs/>
        </w:rPr>
        <w:br/>
      </w:r>
      <w:r>
        <w:t>Северный (венецианский) квартет масок:</w:t>
      </w:r>
      <w:r>
        <w:br/>
        <w:t>- Панталоне (</w:t>
      </w:r>
      <w:proofErr w:type="spellStart"/>
      <w:r>
        <w:t>Маньифико</w:t>
      </w:r>
      <w:proofErr w:type="spellEnd"/>
      <w:r>
        <w:t xml:space="preserve">, </w:t>
      </w:r>
      <w:proofErr w:type="spellStart"/>
      <w:r>
        <w:t>Кассандро</w:t>
      </w:r>
      <w:proofErr w:type="spellEnd"/>
      <w:r>
        <w:t xml:space="preserve">, </w:t>
      </w:r>
      <w:proofErr w:type="spellStart"/>
      <w:r>
        <w:t>Уберто</w:t>
      </w:r>
      <w:proofErr w:type="spellEnd"/>
      <w:r>
        <w:t xml:space="preserve">), — венецианский купец, скупой старик; </w:t>
      </w:r>
      <w:r>
        <w:br/>
        <w:t xml:space="preserve">- Доктор (Доктор </w:t>
      </w:r>
      <w:proofErr w:type="spellStart"/>
      <w:r>
        <w:t>Баландзоне</w:t>
      </w:r>
      <w:proofErr w:type="spellEnd"/>
      <w:r>
        <w:t xml:space="preserve">, Доктор </w:t>
      </w:r>
      <w:proofErr w:type="spellStart"/>
      <w:r>
        <w:t>Грациано</w:t>
      </w:r>
      <w:proofErr w:type="spellEnd"/>
      <w:r>
        <w:t xml:space="preserve">), — псевдо-учёный доктор права; старик; </w:t>
      </w:r>
      <w:r>
        <w:br/>
        <w:t>- Бригелла (</w:t>
      </w:r>
      <w:proofErr w:type="spellStart"/>
      <w:r>
        <w:t>Скапино</w:t>
      </w:r>
      <w:proofErr w:type="spellEnd"/>
      <w:r>
        <w:t xml:space="preserve">, </w:t>
      </w:r>
      <w:proofErr w:type="spellStart"/>
      <w:r>
        <w:t>Буффетто</w:t>
      </w:r>
      <w:proofErr w:type="spellEnd"/>
      <w:r>
        <w:t xml:space="preserve">), — первый дзанни, умный слуга; </w:t>
      </w:r>
      <w:r>
        <w:br/>
        <w:t>- Арлекин (</w:t>
      </w:r>
      <w:proofErr w:type="spellStart"/>
      <w:r>
        <w:t>Меццетино</w:t>
      </w:r>
      <w:proofErr w:type="spellEnd"/>
      <w:r>
        <w:t xml:space="preserve">, </w:t>
      </w:r>
      <w:proofErr w:type="spellStart"/>
      <w:r>
        <w:t>Труффальдино</w:t>
      </w:r>
      <w:proofErr w:type="spellEnd"/>
      <w:r>
        <w:t xml:space="preserve">, </w:t>
      </w:r>
      <w:proofErr w:type="spellStart"/>
      <w:r>
        <w:t>Табарино</w:t>
      </w:r>
      <w:proofErr w:type="spellEnd"/>
      <w:r>
        <w:t>), — второй дзанни, глупый слуга;</w:t>
      </w:r>
    </w:p>
    <w:p w:rsidR="002F3798" w:rsidRDefault="002F3798" w:rsidP="002F3798">
      <w:pPr>
        <w:pStyle w:val="a4"/>
      </w:pPr>
      <w:r>
        <w:t>Южный (неаполитанский) квартет масок:</w:t>
      </w:r>
      <w:r>
        <w:br/>
        <w:t xml:space="preserve">- </w:t>
      </w:r>
      <w:proofErr w:type="gramStart"/>
      <w:r>
        <w:t xml:space="preserve">Тарталья, судья-заика; </w:t>
      </w:r>
      <w:r>
        <w:br/>
        <w:t xml:space="preserve">- </w:t>
      </w:r>
      <w:proofErr w:type="spellStart"/>
      <w:r>
        <w:t>Скарамучча</w:t>
      </w:r>
      <w:proofErr w:type="spellEnd"/>
      <w:r>
        <w:t xml:space="preserve">, хвастливый вояка, трус; </w:t>
      </w:r>
      <w:r>
        <w:br/>
      </w:r>
      <w:r>
        <w:lastRenderedPageBreak/>
        <w:t xml:space="preserve">- </w:t>
      </w:r>
      <w:proofErr w:type="spellStart"/>
      <w:r>
        <w:t>Ковьелло</w:t>
      </w:r>
      <w:proofErr w:type="spellEnd"/>
      <w:r>
        <w:t xml:space="preserve">, первый дзанни, умный слуга; </w:t>
      </w:r>
      <w:r>
        <w:br/>
        <w:t>- Пульчинелла (Полишинель), второй дзанни, глупый слуга;</w:t>
      </w:r>
      <w:proofErr w:type="gramEnd"/>
    </w:p>
    <w:p w:rsidR="002F3798" w:rsidRDefault="002F3798" w:rsidP="002F3798">
      <w:pPr>
        <w:pStyle w:val="a4"/>
      </w:pPr>
      <w:r>
        <w:t xml:space="preserve">- Капитан, — хвастливый вояка, трус, северный аналог маски </w:t>
      </w:r>
      <w:proofErr w:type="spellStart"/>
      <w:r>
        <w:t>Скарамуччи</w:t>
      </w:r>
      <w:proofErr w:type="spellEnd"/>
      <w:r>
        <w:t xml:space="preserve">; </w:t>
      </w:r>
      <w:r>
        <w:br/>
        <w:t xml:space="preserve">- </w:t>
      </w:r>
      <w:proofErr w:type="spellStart"/>
      <w:r>
        <w:t>Педролино</w:t>
      </w:r>
      <w:proofErr w:type="spellEnd"/>
      <w:r>
        <w:t xml:space="preserve"> (Пьеро, Паяц), слуга, один из дзанни. </w:t>
      </w:r>
      <w:r>
        <w:br/>
        <w:t xml:space="preserve">- </w:t>
      </w:r>
      <w:proofErr w:type="spellStart"/>
      <w:proofErr w:type="gramStart"/>
      <w:r>
        <w:t>Лелио</w:t>
      </w:r>
      <w:proofErr w:type="spellEnd"/>
      <w:r>
        <w:t xml:space="preserve"> (также, </w:t>
      </w:r>
      <w:proofErr w:type="spellStart"/>
      <w:r>
        <w:t>Орацио</w:t>
      </w:r>
      <w:proofErr w:type="spellEnd"/>
      <w:r>
        <w:t xml:space="preserve">, </w:t>
      </w:r>
      <w:proofErr w:type="spellStart"/>
      <w:r>
        <w:t>Люцио</w:t>
      </w:r>
      <w:proofErr w:type="spellEnd"/>
      <w:r>
        <w:t xml:space="preserve">, </w:t>
      </w:r>
      <w:proofErr w:type="spellStart"/>
      <w:r>
        <w:t>Флавио</w:t>
      </w:r>
      <w:proofErr w:type="spellEnd"/>
      <w:r>
        <w:t xml:space="preserve"> и т. п.), юный влюблённый;</w:t>
      </w:r>
      <w:proofErr w:type="gramEnd"/>
    </w:p>
    <w:p w:rsidR="002F3798" w:rsidRDefault="002F3798" w:rsidP="002F3798">
      <w:pPr>
        <w:pStyle w:val="a4"/>
      </w:pPr>
      <w:proofErr w:type="gramStart"/>
      <w:r>
        <w:rPr>
          <w:rStyle w:val="a5"/>
        </w:rPr>
        <w:t>Женские персонажи</w:t>
      </w:r>
      <w:r>
        <w:br/>
        <w:t xml:space="preserve">- Изабелла (также, </w:t>
      </w:r>
      <w:proofErr w:type="spellStart"/>
      <w:r>
        <w:t>Лучинда</w:t>
      </w:r>
      <w:proofErr w:type="spellEnd"/>
      <w:r>
        <w:t xml:space="preserve">, </w:t>
      </w:r>
      <w:proofErr w:type="spellStart"/>
      <w:r>
        <w:t>Витториа</w:t>
      </w:r>
      <w:proofErr w:type="spellEnd"/>
      <w:r>
        <w:t xml:space="preserve"> и т. п.), юная влюблённая; часто героиню называли именем актрисы, игравшей эту роль; </w:t>
      </w:r>
      <w:r>
        <w:br/>
        <w:t xml:space="preserve">- Коломбина, </w:t>
      </w:r>
      <w:proofErr w:type="spellStart"/>
      <w:r>
        <w:t>Фантеска</w:t>
      </w:r>
      <w:proofErr w:type="spellEnd"/>
      <w:r>
        <w:t xml:space="preserve">, </w:t>
      </w:r>
      <w:proofErr w:type="spellStart"/>
      <w:r>
        <w:t>Фьяметта</w:t>
      </w:r>
      <w:proofErr w:type="spellEnd"/>
      <w:r>
        <w:t xml:space="preserve">, </w:t>
      </w:r>
      <w:proofErr w:type="spellStart"/>
      <w:r>
        <w:t>Смеральдина</w:t>
      </w:r>
      <w:proofErr w:type="spellEnd"/>
      <w:r>
        <w:t xml:space="preserve"> и т. п., — служанки.</w:t>
      </w:r>
      <w:proofErr w:type="gramEnd"/>
    </w:p>
    <w:p w:rsidR="002F3798" w:rsidRDefault="002F3798" w:rsidP="002F3798">
      <w:pPr>
        <w:pStyle w:val="a4"/>
      </w:pPr>
      <w:r>
        <w:rPr>
          <w:rStyle w:val="a5"/>
          <w:color w:val="003366"/>
          <w:sz w:val="27"/>
          <w:szCs w:val="27"/>
        </w:rPr>
        <w:t>ДЗАННИ (</w:t>
      </w:r>
      <w:proofErr w:type="spellStart"/>
      <w:r>
        <w:rPr>
          <w:rStyle w:val="a5"/>
          <w:color w:val="003366"/>
          <w:sz w:val="27"/>
          <w:szCs w:val="27"/>
        </w:rPr>
        <w:t>Zanni</w:t>
      </w:r>
      <w:proofErr w:type="spellEnd"/>
      <w:r>
        <w:rPr>
          <w:rStyle w:val="a5"/>
          <w:color w:val="003366"/>
          <w:sz w:val="27"/>
          <w:szCs w:val="27"/>
        </w:rPr>
        <w:t>)</w:t>
      </w:r>
      <w:r>
        <w:t xml:space="preserve"> -  Общее название комедийного слуги. Название происходит от мужского имени Джованни (</w:t>
      </w:r>
      <w:proofErr w:type="spellStart"/>
      <w:r>
        <w:t>Giovanni</w:t>
      </w:r>
      <w:proofErr w:type="spellEnd"/>
      <w:r>
        <w:t xml:space="preserve">), которое было настолько популярно среди простого народа, что сделалось нарицательным для обозначения слуги. К сословию дзанни относятся такие персонажи, как </w:t>
      </w:r>
      <w:proofErr w:type="spellStart"/>
      <w:r>
        <w:t>Арлекино</w:t>
      </w:r>
      <w:proofErr w:type="spellEnd"/>
      <w:r>
        <w:t xml:space="preserve">, Бригелла, </w:t>
      </w:r>
      <w:proofErr w:type="spellStart"/>
      <w:r>
        <w:t>Пьерино</w:t>
      </w:r>
      <w:proofErr w:type="spellEnd"/>
      <w:r>
        <w:t xml:space="preserve">, появившиеся позже. Характерные черты безымянного дзанни – это ненасытный аппетит и невежество. Он живет исключительно сегодняшним днем и не думает о сложных материях. Обычно </w:t>
      </w:r>
      <w:proofErr w:type="gramStart"/>
      <w:r>
        <w:t>предан</w:t>
      </w:r>
      <w:proofErr w:type="gramEnd"/>
      <w:r>
        <w:t xml:space="preserve"> своему хозяину, но не любит дисциплину. В спектакле участвовало, как минимум, 2 </w:t>
      </w:r>
      <w:proofErr w:type="gramStart"/>
      <w:r>
        <w:t>таких</w:t>
      </w:r>
      <w:proofErr w:type="gramEnd"/>
      <w:r>
        <w:t xml:space="preserve"> персонажа, один из которых был туповат, а другой, напротив, отличался лисьим умом и ловкостью. Одеты они были просто – в бесформенную светлую блузу и штаны, обычно сшитые из мешков от муки. Маска изначально закрывало все лицо, поэтому для общения с другими героями комедии дзанни приходилось поднимать нижнюю ее часть (что было неудобно). Впоследствии маску упростили, и она стала прикрывать только лоб, нос и щеки. Характерной чертой маски дзанни является вытянутый нос, причем его длина прямо пропорциональна глупости персонажа.</w:t>
      </w:r>
    </w:p>
    <w:p w:rsidR="002F3798" w:rsidRDefault="002F3798" w:rsidP="002F3798">
      <w:pPr>
        <w:pStyle w:val="a4"/>
        <w:jc w:val="center"/>
      </w:pPr>
      <w:r>
        <w:pict>
          <v:shape id="_x0000_i1026" type="#_x0000_t75" alt="" style="width:525pt;height:294pt">
            <v:imagedata r:id="rId6" r:href="rId7"/>
          </v:shape>
        </w:pict>
      </w:r>
      <w:r>
        <w:br/>
        <w:t> </w:t>
      </w:r>
    </w:p>
    <w:p w:rsidR="002F3798" w:rsidRDefault="002F3798" w:rsidP="002F3798">
      <w:pPr>
        <w:pStyle w:val="a4"/>
      </w:pPr>
      <w:r>
        <w:t> </w:t>
      </w:r>
    </w:p>
    <w:p w:rsidR="002F3798" w:rsidRDefault="002F3798" w:rsidP="002F3798">
      <w:pPr>
        <w:pStyle w:val="a4"/>
      </w:pPr>
      <w:r>
        <w:rPr>
          <w:rStyle w:val="a5"/>
          <w:color w:val="003366"/>
          <w:sz w:val="27"/>
          <w:szCs w:val="27"/>
        </w:rPr>
        <w:t>АРЛЕКИН (</w:t>
      </w:r>
      <w:proofErr w:type="spellStart"/>
      <w:r>
        <w:rPr>
          <w:rStyle w:val="a5"/>
          <w:color w:val="003366"/>
          <w:sz w:val="27"/>
          <w:szCs w:val="27"/>
        </w:rPr>
        <w:t>Arlecchino</w:t>
      </w:r>
      <w:proofErr w:type="spellEnd"/>
      <w:r>
        <w:rPr>
          <w:rStyle w:val="a5"/>
          <w:color w:val="003366"/>
          <w:sz w:val="27"/>
          <w:szCs w:val="27"/>
        </w:rPr>
        <w:t>)</w:t>
      </w:r>
      <w:r>
        <w:t xml:space="preserve"> – дзанни богатого старика Панталоне. Костюм Арлекина отличается яркостью и пестротой: он составлен из ромбов красного, черного, синего и зеленого цветов. </w:t>
      </w:r>
      <w:r>
        <w:lastRenderedPageBreak/>
        <w:t xml:space="preserve">Такой рисунок символизирует крайнюю бедность Арлекина - его одежда как бы состоит из бесчисленного количества плохо подобранных заплат. Этот персонаж не умеет ни читать, ни писать, а по происхождению он – крестьянин, который покинул нищую деревню </w:t>
      </w:r>
      <w:proofErr w:type="spellStart"/>
      <w:r>
        <w:t>Бергамо</w:t>
      </w:r>
      <w:proofErr w:type="spellEnd"/>
      <w:r>
        <w:t xml:space="preserve">, чтобы отправиться на заработки в процветающую Венецию. По характеру Арлекин – акробат и клоун, поэтому его одежда не должна стеснять движений. С собой озорник носит палку, которой часто </w:t>
      </w:r>
      <w:proofErr w:type="gramStart"/>
      <w:r>
        <w:t>дубасит</w:t>
      </w:r>
      <w:proofErr w:type="gramEnd"/>
      <w:r>
        <w:t xml:space="preserve"> других персонажей.</w:t>
      </w:r>
    </w:p>
    <w:p w:rsidR="002F3798" w:rsidRDefault="002F3798" w:rsidP="002F3798">
      <w:pPr>
        <w:pStyle w:val="a4"/>
      </w:pPr>
      <w:r>
        <w:t xml:space="preserve">Несмотря на склонность к мошенничеству, Арлекина нельзя считать </w:t>
      </w:r>
      <w:proofErr w:type="gramStart"/>
      <w:r>
        <w:t>негодяем</w:t>
      </w:r>
      <w:proofErr w:type="gramEnd"/>
      <w:r>
        <w:t xml:space="preserve"> – просто человеку надо как-то жить. Он не особенно умен и довольно прожорлив (любовь к еде оказывается порой сильнее, чем страсть к Коломбине, а глупость препятствует исполнению амурных планов Панталоне). Маска у Арлекина была черного цвета, со зловещими чертами (по одной из версий само слово «Арлекин» происходит от имени одного из демонов </w:t>
      </w:r>
      <w:proofErr w:type="spellStart"/>
      <w:r>
        <w:t>дантовского</w:t>
      </w:r>
      <w:proofErr w:type="spellEnd"/>
      <w:r>
        <w:t xml:space="preserve"> «Ада» – </w:t>
      </w:r>
      <w:proofErr w:type="spellStart"/>
      <w:r>
        <w:t>Alichino</w:t>
      </w:r>
      <w:proofErr w:type="spellEnd"/>
      <w:r>
        <w:t>). На голове красовалась белая фетровая шляпа, иногда с лисьим или кроличьим мехом.</w:t>
      </w:r>
      <w:r>
        <w:br/>
        <w:t xml:space="preserve">Другие имена: </w:t>
      </w:r>
      <w:proofErr w:type="spellStart"/>
      <w:r>
        <w:t>Багаттино</w:t>
      </w:r>
      <w:proofErr w:type="spellEnd"/>
      <w:r>
        <w:t xml:space="preserve">, </w:t>
      </w:r>
      <w:proofErr w:type="spellStart"/>
      <w:r>
        <w:t>Труфальдино</w:t>
      </w:r>
      <w:proofErr w:type="spellEnd"/>
      <w:r>
        <w:t xml:space="preserve">, </w:t>
      </w:r>
      <w:proofErr w:type="spellStart"/>
      <w:r>
        <w:t>Табаррино</w:t>
      </w:r>
      <w:proofErr w:type="spellEnd"/>
      <w:r>
        <w:t xml:space="preserve">, </w:t>
      </w:r>
      <w:proofErr w:type="spellStart"/>
      <w:r>
        <w:t>Тортеллино</w:t>
      </w:r>
      <w:proofErr w:type="spellEnd"/>
      <w:r>
        <w:t xml:space="preserve">, </w:t>
      </w:r>
      <w:proofErr w:type="spellStart"/>
      <w:r>
        <w:t>Граделино</w:t>
      </w:r>
      <w:proofErr w:type="spellEnd"/>
      <w:r>
        <w:t xml:space="preserve">, </w:t>
      </w:r>
      <w:proofErr w:type="spellStart"/>
      <w:r>
        <w:t>Польпеттино</w:t>
      </w:r>
      <w:proofErr w:type="spellEnd"/>
      <w:r>
        <w:t xml:space="preserve">, </w:t>
      </w:r>
      <w:proofErr w:type="spellStart"/>
      <w:r>
        <w:t>Несполино</w:t>
      </w:r>
      <w:proofErr w:type="spellEnd"/>
      <w:r>
        <w:t xml:space="preserve">, </w:t>
      </w:r>
      <w:proofErr w:type="spellStart"/>
      <w:r>
        <w:t>Бертольдино</w:t>
      </w:r>
      <w:proofErr w:type="spellEnd"/>
      <w:r>
        <w:t xml:space="preserve"> и проч.</w:t>
      </w:r>
    </w:p>
    <w:p w:rsidR="002F3798" w:rsidRDefault="002F3798" w:rsidP="002F3798">
      <w:pPr>
        <w:pStyle w:val="a4"/>
        <w:jc w:val="center"/>
      </w:pPr>
      <w:r>
        <w:pict>
          <v:shape id="_x0000_i1027" type="#_x0000_t75" alt="" style="width:525pt;height:362.25pt">
            <v:imagedata r:id="rId8" r:href="rId9"/>
          </v:shape>
        </w:pict>
      </w:r>
      <w:r>
        <w:br/>
        <w:t> </w:t>
      </w:r>
    </w:p>
    <w:p w:rsidR="002F3798" w:rsidRDefault="002F3798" w:rsidP="002F3798">
      <w:pPr>
        <w:pStyle w:val="a4"/>
        <w:jc w:val="center"/>
      </w:pPr>
      <w:r>
        <w:pict>
          <v:shape id="_x0000_i1028" type="#_x0000_t75" alt="" style="width:525pt;height:354pt">
            <v:imagedata r:id="rId10" r:href="rId11"/>
          </v:shape>
        </w:pict>
      </w:r>
      <w:r>
        <w:br/>
        <w:t> </w:t>
      </w:r>
    </w:p>
    <w:p w:rsidR="002F3798" w:rsidRDefault="002F3798" w:rsidP="002F3798">
      <w:pPr>
        <w:pStyle w:val="a4"/>
      </w:pPr>
      <w:r>
        <w:rPr>
          <w:rStyle w:val="a5"/>
          <w:color w:val="003366"/>
          <w:sz w:val="27"/>
          <w:szCs w:val="27"/>
        </w:rPr>
        <w:t>КОЛОМБИНА (</w:t>
      </w:r>
      <w:proofErr w:type="spellStart"/>
      <w:r>
        <w:rPr>
          <w:rStyle w:val="a5"/>
          <w:color w:val="003366"/>
          <w:sz w:val="27"/>
          <w:szCs w:val="27"/>
        </w:rPr>
        <w:t>Columbina</w:t>
      </w:r>
      <w:proofErr w:type="spellEnd"/>
      <w:r>
        <w:rPr>
          <w:rStyle w:val="a5"/>
          <w:color w:val="003366"/>
          <w:sz w:val="27"/>
          <w:szCs w:val="27"/>
        </w:rPr>
        <w:t>)</w:t>
      </w:r>
      <w:r>
        <w:t xml:space="preserve"> – служанка Влюбленной (</w:t>
      </w:r>
      <w:proofErr w:type="spellStart"/>
      <w:r>
        <w:t>Inamorata</w:t>
      </w:r>
      <w:proofErr w:type="spellEnd"/>
      <w:r>
        <w:t xml:space="preserve">). Она помогает своей хозяйке в сердечных делах, ловко манипулируя остальными персонажами, которые нередко к ней неравнодушны. Коломбина отличается кокетством, женской проницательностью, очарованием и сомнительной добродетелью. Одета она, подобно своему неизменному ухажеру Арлекину, в стилизованные цветные заплатки, как и положено небогатой девушке из провинции. Головку Коломбины украшает белая шляпа, под цвет передника. Маски у нее нет, зато лицо сильно накрашено, особенно ярко подведены глаза. </w:t>
      </w:r>
      <w:r>
        <w:br/>
        <w:t xml:space="preserve">Другие имена: Арлекина, </w:t>
      </w:r>
      <w:proofErr w:type="spellStart"/>
      <w:r>
        <w:t>Кораллина</w:t>
      </w:r>
      <w:proofErr w:type="spellEnd"/>
      <w:r>
        <w:t xml:space="preserve">, </w:t>
      </w:r>
      <w:proofErr w:type="spellStart"/>
      <w:r>
        <w:t>Риччолина</w:t>
      </w:r>
      <w:proofErr w:type="spellEnd"/>
      <w:r>
        <w:t xml:space="preserve">, </w:t>
      </w:r>
      <w:proofErr w:type="spellStart"/>
      <w:r>
        <w:t>Камилла</w:t>
      </w:r>
      <w:proofErr w:type="spellEnd"/>
      <w:r>
        <w:t xml:space="preserve">, </w:t>
      </w:r>
      <w:proofErr w:type="spellStart"/>
      <w:r>
        <w:t>Лизетта</w:t>
      </w:r>
      <w:proofErr w:type="spellEnd"/>
      <w:r>
        <w:t>.</w:t>
      </w:r>
    </w:p>
    <w:p w:rsidR="002F3798" w:rsidRDefault="002F3798" w:rsidP="002F3798">
      <w:pPr>
        <w:pStyle w:val="a4"/>
        <w:jc w:val="center"/>
      </w:pPr>
      <w:r>
        <w:pict>
          <v:shape id="_x0000_i1029" type="#_x0000_t75" alt="" style="width:525pt;height:447.75pt">
            <v:imagedata r:id="rId12" r:href="rId13"/>
          </v:shape>
        </w:pict>
      </w:r>
      <w:r>
        <w:br/>
        <w:t> </w:t>
      </w:r>
    </w:p>
    <w:p w:rsidR="002F3798" w:rsidRDefault="002F3798" w:rsidP="002F3798">
      <w:pPr>
        <w:pStyle w:val="a4"/>
      </w:pPr>
      <w:r>
        <w:rPr>
          <w:rStyle w:val="a5"/>
          <w:color w:val="003366"/>
          <w:sz w:val="27"/>
          <w:szCs w:val="27"/>
        </w:rPr>
        <w:t>ПЕДРОЛИНО или ПЬЕРИНО (</w:t>
      </w:r>
      <w:proofErr w:type="spellStart"/>
      <w:r>
        <w:rPr>
          <w:rStyle w:val="a5"/>
          <w:color w:val="003366"/>
          <w:sz w:val="27"/>
          <w:szCs w:val="27"/>
        </w:rPr>
        <w:t>Pedrolino</w:t>
      </w:r>
      <w:proofErr w:type="spellEnd"/>
      <w:r>
        <w:rPr>
          <w:rStyle w:val="a5"/>
          <w:color w:val="003366"/>
          <w:sz w:val="27"/>
          <w:szCs w:val="27"/>
        </w:rPr>
        <w:t xml:space="preserve">, </w:t>
      </w:r>
      <w:proofErr w:type="spellStart"/>
      <w:r>
        <w:rPr>
          <w:rStyle w:val="a5"/>
          <w:color w:val="003366"/>
          <w:sz w:val="27"/>
          <w:szCs w:val="27"/>
        </w:rPr>
        <w:t>Pierino</w:t>
      </w:r>
      <w:proofErr w:type="spellEnd"/>
      <w:r>
        <w:rPr>
          <w:rStyle w:val="a5"/>
          <w:color w:val="003366"/>
          <w:sz w:val="27"/>
          <w:szCs w:val="27"/>
        </w:rPr>
        <w:t>)</w:t>
      </w:r>
      <w:r>
        <w:t xml:space="preserve"> – один из персонажей-слуг. </w:t>
      </w:r>
      <w:proofErr w:type="spellStart"/>
      <w:r>
        <w:t>Педролино</w:t>
      </w:r>
      <w:proofErr w:type="spellEnd"/>
      <w:r>
        <w:t xml:space="preserve"> одет в свободную белую тунику с огромными пуговицами и слишком длинными рукавами, на шее – круглый рифленый воротник, на голове - шляпа-колпак с неширокой круглой тульей. Иногда в одежде имелись большие карманы, набитые сувенирами романтического характера. Лицо его всегда сильно набелено и раскрашено, поэтому носить маску нет необходимости. Несмотря на то, что </w:t>
      </w:r>
      <w:proofErr w:type="spellStart"/>
      <w:r>
        <w:t>Педролино</w:t>
      </w:r>
      <w:proofErr w:type="spellEnd"/>
      <w:r>
        <w:t xml:space="preserve"> принадлежит к племени дзанни, его характер радикально отличается от характера Арлекина или Бригеллы. Он сентиментален, влюбчив (хотя страдает, в основном, по субреткам), доверчив и предан хозяину. Бедняга обычно мучается от неразделенной любви к Коломбине и от насмешек остальных комедиантов, у которых душевная организация не столь тонка.</w:t>
      </w:r>
      <w:r>
        <w:br/>
        <w:t xml:space="preserve">Роль </w:t>
      </w:r>
      <w:proofErr w:type="spellStart"/>
      <w:r>
        <w:t>Пьерино</w:t>
      </w:r>
      <w:proofErr w:type="spellEnd"/>
      <w:r>
        <w:t xml:space="preserve"> в труппе часто исполнял младший сын, потому что этот герой обязан был выглядеть молодо и свежо.</w:t>
      </w:r>
    </w:p>
    <w:p w:rsidR="002F3798" w:rsidRDefault="002F3798" w:rsidP="002F3798">
      <w:pPr>
        <w:pStyle w:val="a4"/>
        <w:jc w:val="center"/>
      </w:pPr>
      <w:r>
        <w:pict>
          <v:shape id="_x0000_i1030" type="#_x0000_t75" alt="" style="width:525pt;height:333.75pt">
            <v:imagedata r:id="rId14" r:href="rId15"/>
          </v:shape>
        </w:pict>
      </w:r>
      <w:r>
        <w:br/>
        <w:t> </w:t>
      </w:r>
    </w:p>
    <w:p w:rsidR="002F3798" w:rsidRDefault="002F3798" w:rsidP="002F3798">
      <w:pPr>
        <w:pStyle w:val="a4"/>
        <w:jc w:val="center"/>
      </w:pPr>
      <w:r>
        <w:pict>
          <v:shape id="_x0000_i1031" type="#_x0000_t75" alt="" style="width:525pt;height:355.5pt">
            <v:imagedata r:id="rId16" r:href="rId17"/>
          </v:shape>
        </w:pict>
      </w:r>
      <w:r>
        <w:br/>
        <w:t> </w:t>
      </w:r>
    </w:p>
    <w:p w:rsidR="002F3798" w:rsidRDefault="002F3798" w:rsidP="002F3798">
      <w:pPr>
        <w:pStyle w:val="a4"/>
      </w:pPr>
      <w:r>
        <w:rPr>
          <w:rStyle w:val="a5"/>
          <w:color w:val="003366"/>
          <w:sz w:val="27"/>
          <w:szCs w:val="27"/>
        </w:rPr>
        <w:t>БРИГЕЛЛА (</w:t>
      </w:r>
      <w:proofErr w:type="spellStart"/>
      <w:r>
        <w:rPr>
          <w:rStyle w:val="a5"/>
          <w:color w:val="003366"/>
          <w:sz w:val="27"/>
          <w:szCs w:val="27"/>
        </w:rPr>
        <w:t>Brighella</w:t>
      </w:r>
      <w:proofErr w:type="spellEnd"/>
      <w:r>
        <w:rPr>
          <w:rStyle w:val="a5"/>
          <w:color w:val="003366"/>
          <w:sz w:val="27"/>
          <w:szCs w:val="27"/>
        </w:rPr>
        <w:t>)</w:t>
      </w:r>
      <w:r>
        <w:t xml:space="preserve"> – еще один дзанни, партнер Арлекина. В ряде случаев Бригелла – это </w:t>
      </w:r>
      <w:proofErr w:type="spellStart"/>
      <w:r>
        <w:t>self-made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, который начинал без копейки, но постепенно накопил деньжат и обеспечил себе довольно комфортное существование. Часто его изображают владельцем таверны. Бригелла – большой любитель денег и дамский угодник. Именно эти две эмоции – первобытное вожделение и алчность – застыли на его зеленой полумаске. В некоторых постановках он выступает как слуга, более жестокий по характеру, чем его младший брат Арлекин. Бригелла знает, как угодить хозяину, но </w:t>
      </w:r>
      <w:proofErr w:type="gramStart"/>
      <w:r>
        <w:t>в</w:t>
      </w:r>
      <w:proofErr w:type="gramEnd"/>
      <w:r>
        <w:t xml:space="preserve"> то же время вполне способен его надуть, не без пользы для себя. Он хитер, пронырлив и может, по обстоятельствам, быть кем угодно – солдатом, моряком и даже вором.</w:t>
      </w:r>
    </w:p>
    <w:p w:rsidR="002F3798" w:rsidRDefault="002F3798" w:rsidP="002F3798">
      <w:pPr>
        <w:pStyle w:val="a4"/>
      </w:pPr>
      <w:r>
        <w:t xml:space="preserve">Его костюм – это белый камзол и штаны того же цвета, украшенные поперечными зелеными полосками. Часто имеет при себе гитару, так как </w:t>
      </w:r>
      <w:proofErr w:type="gramStart"/>
      <w:r>
        <w:t>склонен</w:t>
      </w:r>
      <w:proofErr w:type="gramEnd"/>
      <w:r>
        <w:t xml:space="preserve"> к </w:t>
      </w:r>
      <w:proofErr w:type="spellStart"/>
      <w:r>
        <w:t>музицированию</w:t>
      </w:r>
      <w:proofErr w:type="spellEnd"/>
      <w:r>
        <w:t>.</w:t>
      </w:r>
    </w:p>
    <w:p w:rsidR="002F3798" w:rsidRDefault="002F3798" w:rsidP="002F3798">
      <w:pPr>
        <w:pStyle w:val="a4"/>
      </w:pPr>
      <w:r>
        <w:t xml:space="preserve">Маска Бригеллы, хотя и была одной из самых любимых простым зрителем, как правило, находилась на втором плане интриги, недостаток активного действия компенсировался большим количеством вставных трюков  и музыкальных интермедий. Образы, близкие к Бригелле, присутствуют в комедиях </w:t>
      </w:r>
      <w:proofErr w:type="spellStart"/>
      <w:r>
        <w:t>Лопе</w:t>
      </w:r>
      <w:proofErr w:type="spellEnd"/>
      <w:r>
        <w:t xml:space="preserve"> де Вега и Шекспира; это также </w:t>
      </w:r>
      <w:proofErr w:type="spellStart"/>
      <w:r>
        <w:t>Скапен</w:t>
      </w:r>
      <w:proofErr w:type="spellEnd"/>
      <w:r>
        <w:t xml:space="preserve">, </w:t>
      </w:r>
      <w:proofErr w:type="spellStart"/>
      <w:r>
        <w:t>Маскариль</w:t>
      </w:r>
      <w:proofErr w:type="spellEnd"/>
      <w:r>
        <w:t xml:space="preserve"> и </w:t>
      </w:r>
      <w:proofErr w:type="spellStart"/>
      <w:r>
        <w:t>Сганарель</w:t>
      </w:r>
      <w:proofErr w:type="spellEnd"/>
      <w:r>
        <w:t xml:space="preserve"> Мольера и Фигаро Бомарше.</w:t>
      </w:r>
    </w:p>
    <w:p w:rsidR="002F3798" w:rsidRDefault="002F3798" w:rsidP="002F3798">
      <w:pPr>
        <w:pStyle w:val="a4"/>
        <w:jc w:val="center"/>
      </w:pPr>
      <w:r>
        <w:pict>
          <v:shape id="_x0000_i1032" type="#_x0000_t75" alt="" style="width:525pt;height:422.25pt">
            <v:imagedata r:id="rId18" r:href="rId19"/>
          </v:shape>
        </w:pict>
      </w:r>
      <w:r>
        <w:br/>
        <w:t> </w:t>
      </w:r>
    </w:p>
    <w:p w:rsidR="002F3798" w:rsidRDefault="002F3798" w:rsidP="002F3798">
      <w:pPr>
        <w:pStyle w:val="a4"/>
      </w:pPr>
      <w:r>
        <w:br/>
      </w:r>
      <w:r>
        <w:rPr>
          <w:rStyle w:val="a5"/>
          <w:color w:val="003366"/>
          <w:sz w:val="27"/>
          <w:szCs w:val="27"/>
        </w:rPr>
        <w:t>ВЛЮБЛЕННЫЕ (</w:t>
      </w:r>
      <w:proofErr w:type="spellStart"/>
      <w:r>
        <w:rPr>
          <w:rStyle w:val="a5"/>
          <w:color w:val="003366"/>
          <w:sz w:val="27"/>
          <w:szCs w:val="27"/>
        </w:rPr>
        <w:t>Inamorati</w:t>
      </w:r>
      <w:proofErr w:type="spellEnd"/>
      <w:r>
        <w:rPr>
          <w:rStyle w:val="a5"/>
          <w:color w:val="003366"/>
          <w:sz w:val="27"/>
          <w:szCs w:val="27"/>
        </w:rPr>
        <w:t>)</w:t>
      </w:r>
      <w:r>
        <w:t xml:space="preserve"> – неизменные герои </w:t>
      </w:r>
      <w:proofErr w:type="spellStart"/>
      <w:r>
        <w:t>commedia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arte</w:t>
      </w:r>
      <w:proofErr w:type="spellEnd"/>
      <w:r>
        <w:t xml:space="preserve">, господа Коломбины, Арлекина и других дзанни. Влюбленные выглядят оторванными от жизни, напыщенными персонажами. Если они двигаются, то </w:t>
      </w:r>
      <w:proofErr w:type="spellStart"/>
      <w:r>
        <w:t>по-балетному</w:t>
      </w:r>
      <w:proofErr w:type="spellEnd"/>
      <w:r>
        <w:t xml:space="preserve">, неестественно выставляя носки. Много жестикулируют и часто смотрятся в зеркало. Основные черты Влюбленных – тщеславие, болезненное внимание к собственной внешности, нервозность, погруженность в свои чувства и полная неприспособленность, которой активно пользуются дзанни. Даже их имена звучат высокопарно (мужчин обычно звали </w:t>
      </w:r>
      <w:proofErr w:type="spellStart"/>
      <w:r>
        <w:t>Сильвио</w:t>
      </w:r>
      <w:proofErr w:type="spellEnd"/>
      <w:r>
        <w:t xml:space="preserve">, </w:t>
      </w:r>
      <w:proofErr w:type="spellStart"/>
      <w:r>
        <w:t>Фабрицио</w:t>
      </w:r>
      <w:proofErr w:type="spellEnd"/>
      <w:r>
        <w:t xml:space="preserve">, </w:t>
      </w:r>
      <w:proofErr w:type="spellStart"/>
      <w:r>
        <w:t>Аурелио</w:t>
      </w:r>
      <w:proofErr w:type="spellEnd"/>
      <w:r>
        <w:t xml:space="preserve">, </w:t>
      </w:r>
      <w:proofErr w:type="spellStart"/>
      <w:r>
        <w:t>Орацио</w:t>
      </w:r>
      <w:proofErr w:type="spellEnd"/>
      <w:r>
        <w:t xml:space="preserve">, </w:t>
      </w:r>
      <w:proofErr w:type="spellStart"/>
      <w:r>
        <w:t>Оттавио</w:t>
      </w:r>
      <w:proofErr w:type="spellEnd"/>
      <w:r>
        <w:t xml:space="preserve">, </w:t>
      </w:r>
      <w:proofErr w:type="spellStart"/>
      <w:r>
        <w:t>Лелио</w:t>
      </w:r>
      <w:proofErr w:type="spellEnd"/>
      <w:r>
        <w:t xml:space="preserve">, </w:t>
      </w:r>
      <w:proofErr w:type="spellStart"/>
      <w:r>
        <w:t>Леандро</w:t>
      </w:r>
      <w:proofErr w:type="spellEnd"/>
      <w:r>
        <w:t xml:space="preserve"> или </w:t>
      </w:r>
      <w:proofErr w:type="spellStart"/>
      <w:r>
        <w:t>Флориндо</w:t>
      </w:r>
      <w:proofErr w:type="spellEnd"/>
      <w:r>
        <w:t xml:space="preserve">, а женщин – Изабелла, </w:t>
      </w:r>
      <w:proofErr w:type="spellStart"/>
      <w:r>
        <w:t>Фламиния</w:t>
      </w:r>
      <w:proofErr w:type="spellEnd"/>
      <w:r>
        <w:t xml:space="preserve">, </w:t>
      </w:r>
      <w:proofErr w:type="spellStart"/>
      <w:r>
        <w:t>Виттория</w:t>
      </w:r>
      <w:proofErr w:type="spellEnd"/>
      <w:r>
        <w:t xml:space="preserve">, Сильвия, </w:t>
      </w:r>
      <w:proofErr w:type="spellStart"/>
      <w:r>
        <w:t>Лавиния</w:t>
      </w:r>
      <w:proofErr w:type="spellEnd"/>
      <w:r>
        <w:t xml:space="preserve"> или </w:t>
      </w:r>
      <w:proofErr w:type="spellStart"/>
      <w:r>
        <w:t>Ортензия</w:t>
      </w:r>
      <w:proofErr w:type="spellEnd"/>
      <w:r>
        <w:t>).</w:t>
      </w:r>
      <w:r>
        <w:br/>
      </w:r>
      <w:proofErr w:type="spellStart"/>
      <w:r>
        <w:t>Inamorati</w:t>
      </w:r>
      <w:proofErr w:type="spellEnd"/>
      <w:r>
        <w:t xml:space="preserve"> одевались всегда по последней моде, преувеличенно тщательно и нарядно. Маски заменял густой слой макияжа, благодаря которому роли Изабеллы и </w:t>
      </w:r>
      <w:proofErr w:type="spellStart"/>
      <w:r>
        <w:t>Лелио</w:t>
      </w:r>
      <w:proofErr w:type="spellEnd"/>
      <w:r>
        <w:t xml:space="preserve"> были доступны далеко не юным актерам. Кроме того, непременной принадлежностью их туалета были парики, мушки и всяческие украшения. Юноши нередко наряжались в красивую военную форму. По ходу действия костюмы Влюбленных могли меняться несколько раз.</w:t>
      </w:r>
    </w:p>
    <w:p w:rsidR="002F3798" w:rsidRDefault="002F3798" w:rsidP="002F3798">
      <w:pPr>
        <w:pStyle w:val="a4"/>
      </w:pPr>
      <w:r>
        <w:t>Несмотря на то, что именно вокруг любви молодых строится интрига комедии, влюблённые всегда остаются в тени масок-дзанни, а их любовь всегда воспринимается с некоторой долей иронии.</w:t>
      </w:r>
    </w:p>
    <w:p w:rsidR="002F3798" w:rsidRDefault="002F3798" w:rsidP="002F3798">
      <w:pPr>
        <w:pStyle w:val="a4"/>
      </w:pPr>
      <w:r>
        <w:rPr>
          <w:rStyle w:val="a5"/>
          <w:color w:val="003366"/>
          <w:sz w:val="27"/>
          <w:szCs w:val="27"/>
        </w:rPr>
        <w:lastRenderedPageBreak/>
        <w:t xml:space="preserve">ИЗАБЕЛЛА (также, </w:t>
      </w:r>
      <w:proofErr w:type="spellStart"/>
      <w:r>
        <w:rPr>
          <w:rStyle w:val="a5"/>
          <w:color w:val="003366"/>
          <w:sz w:val="27"/>
          <w:szCs w:val="27"/>
        </w:rPr>
        <w:t>Лучинда</w:t>
      </w:r>
      <w:proofErr w:type="spellEnd"/>
      <w:r>
        <w:rPr>
          <w:rStyle w:val="a5"/>
          <w:color w:val="003366"/>
          <w:sz w:val="27"/>
          <w:szCs w:val="27"/>
        </w:rPr>
        <w:t xml:space="preserve">, </w:t>
      </w:r>
      <w:proofErr w:type="spellStart"/>
      <w:r>
        <w:rPr>
          <w:rStyle w:val="a5"/>
          <w:color w:val="003366"/>
          <w:sz w:val="27"/>
          <w:szCs w:val="27"/>
        </w:rPr>
        <w:t>Витториа</w:t>
      </w:r>
      <w:proofErr w:type="spellEnd"/>
      <w:r>
        <w:rPr>
          <w:rStyle w:val="a5"/>
          <w:color w:val="003366"/>
          <w:sz w:val="27"/>
          <w:szCs w:val="27"/>
        </w:rPr>
        <w:t xml:space="preserve"> и т. п.), </w:t>
      </w:r>
      <w:r>
        <w:t>юная влюблённая; часто героиню называли именем актрисы, игравшей эту роль</w:t>
      </w:r>
    </w:p>
    <w:p w:rsidR="002F3798" w:rsidRDefault="002F3798" w:rsidP="002F3798">
      <w:pPr>
        <w:pStyle w:val="a4"/>
        <w:jc w:val="center"/>
      </w:pPr>
      <w:r>
        <w:pict>
          <v:shape id="_x0000_i1033" type="#_x0000_t75" alt="" style="width:525pt;height:359.25pt">
            <v:imagedata r:id="rId20" r:href="rId21"/>
          </v:shape>
        </w:pict>
      </w:r>
      <w:r>
        <w:br/>
        <w:t> </w:t>
      </w:r>
    </w:p>
    <w:p w:rsidR="002F3798" w:rsidRDefault="002F3798" w:rsidP="002F3798">
      <w:pPr>
        <w:pStyle w:val="a4"/>
      </w:pPr>
      <w:r>
        <w:rPr>
          <w:rStyle w:val="a5"/>
          <w:color w:val="003366"/>
          <w:sz w:val="27"/>
          <w:szCs w:val="27"/>
        </w:rPr>
        <w:t>ПУЛЬЧИНЕЛЛА (</w:t>
      </w:r>
      <w:proofErr w:type="spellStart"/>
      <w:r>
        <w:rPr>
          <w:rStyle w:val="a5"/>
          <w:color w:val="003366"/>
          <w:sz w:val="27"/>
          <w:szCs w:val="27"/>
        </w:rPr>
        <w:t>Pulcinella</w:t>
      </w:r>
      <w:proofErr w:type="spellEnd"/>
      <w:r>
        <w:rPr>
          <w:rStyle w:val="a5"/>
          <w:color w:val="003366"/>
          <w:sz w:val="27"/>
          <w:szCs w:val="27"/>
        </w:rPr>
        <w:t>)</w:t>
      </w:r>
      <w:r>
        <w:t xml:space="preserve"> – итальянский аналог русского Петрушки, английского мистера Панча и французского Полишинеля. Типичный представитель неаполитанского пролетариата со всеми его характерными чертами. Интересно, что Пульчинелла – образ неоднозначный, он мог быть в пьесе и тупицей, и хитрецом, и слугой, и хозяином, и трусом, и задирой. Имя этого персонажа переводится с итальянского как «цыпленок» и очевидно связано с его маской, самый заметный элемент которой - большой клювообразный нос. Костюм Пульчинеллы состоит из длинной мешковатой белой блузы, перетянутой на талии кожаным ремешком, просторных бесформенных штанов и необычной продолговатой шапки. Часто его изображали в виде горбуна. Вначале горб был едва заметным, затем он стал быстро увеличиваться в размерах, причем параллельно рос и живот. Согбенность Пульчинеллы символизирует его страх перед побоями (а в комедии били его все, кто стоял выше на социальной лестнице, то есть очень многие).</w:t>
      </w:r>
    </w:p>
    <w:p w:rsidR="002F3798" w:rsidRDefault="002F3798" w:rsidP="002F3798">
      <w:pPr>
        <w:pStyle w:val="a4"/>
        <w:jc w:val="center"/>
      </w:pPr>
      <w:r>
        <w:pict>
          <v:shape id="_x0000_i1034" type="#_x0000_t75" alt="" style="width:525pt;height:309.75pt">
            <v:imagedata r:id="rId22" r:href="rId23"/>
          </v:shape>
        </w:pict>
      </w:r>
      <w:r>
        <w:br/>
        <w:t> </w:t>
      </w:r>
    </w:p>
    <w:p w:rsidR="002F3798" w:rsidRDefault="002F3798" w:rsidP="002F3798">
      <w:pPr>
        <w:pStyle w:val="a4"/>
        <w:jc w:val="center"/>
      </w:pPr>
      <w:r>
        <w:pict>
          <v:shape id="_x0000_i1035" type="#_x0000_t75" alt="" style="width:525pt;height:355.5pt">
            <v:imagedata r:id="rId24" r:href="rId25"/>
          </v:shape>
        </w:pict>
      </w:r>
      <w:r>
        <w:br/>
        <w:t> </w:t>
      </w:r>
    </w:p>
    <w:p w:rsidR="002F3798" w:rsidRDefault="002F3798" w:rsidP="002F3798">
      <w:pPr>
        <w:pStyle w:val="a4"/>
      </w:pPr>
      <w:r>
        <w:rPr>
          <w:rStyle w:val="a5"/>
          <w:color w:val="003366"/>
          <w:sz w:val="27"/>
          <w:szCs w:val="27"/>
        </w:rPr>
        <w:lastRenderedPageBreak/>
        <w:t>ПАНТАЛОНЕ (</w:t>
      </w:r>
      <w:proofErr w:type="spellStart"/>
      <w:r>
        <w:rPr>
          <w:rStyle w:val="a5"/>
          <w:color w:val="003366"/>
          <w:sz w:val="27"/>
          <w:szCs w:val="27"/>
        </w:rPr>
        <w:t>Pantalone</w:t>
      </w:r>
      <w:proofErr w:type="spellEnd"/>
      <w:r>
        <w:rPr>
          <w:rStyle w:val="a5"/>
          <w:color w:val="003366"/>
          <w:sz w:val="27"/>
          <w:szCs w:val="27"/>
        </w:rPr>
        <w:t>)</w:t>
      </w:r>
      <w:r>
        <w:t xml:space="preserve"> – одна из самых известных венецианских масок. Панталоне – это престарелый богатый купец, который постоянно волочится за каким-либо женским персонажем (всегда – безрезультатно). Этот образ воплощал набирающий силу класс венецианской буржуазии. Характерной чертой костюма Панталоне является огромных размеров гульфик, символизирующий его мнимую мужскую силу. Обычно старик был одет в темно-красный камзол и обтягивающие штаны того же цвета, черный плащ с короткими рукавами и маленькую черную шапочку, вроде фески. На поясе у него висел кинжал или кошель, а обувью служили желтые турецкие туфли с острыми загнутыми носами. Темно-коричневая маска имела выдающийся крючковатый нос, мохнатые седые брови и такие же усы (иногда еще и очки). Борода Панталоне торчала вверх, подчас почти касаясь кончика носа, что придавало профилю старика особую комичность. Часто по сюжету Панталоне хотел жениться на девушке, в которую был влюблен его сын, и заигрывал с Коломбиной, служанкой своей дочери Изабеллы.</w:t>
      </w:r>
    </w:p>
    <w:p w:rsidR="002F3798" w:rsidRDefault="002F3798" w:rsidP="002F3798">
      <w:pPr>
        <w:pStyle w:val="a4"/>
        <w:jc w:val="center"/>
      </w:pPr>
      <w:r>
        <w:pict>
          <v:shape id="_x0000_i1036" type="#_x0000_t75" alt="" style="width:525pt;height:183.75pt">
            <v:imagedata r:id="rId26" r:href="rId27"/>
          </v:shape>
        </w:pict>
      </w:r>
      <w:r>
        <w:br/>
        <w:t> </w:t>
      </w:r>
    </w:p>
    <w:p w:rsidR="002F3798" w:rsidRDefault="002F3798" w:rsidP="002F3798">
      <w:pPr>
        <w:pStyle w:val="a4"/>
      </w:pPr>
      <w:r>
        <w:rPr>
          <w:rStyle w:val="a5"/>
          <w:color w:val="003366"/>
          <w:sz w:val="27"/>
          <w:szCs w:val="27"/>
        </w:rPr>
        <w:t>КАПИТАН (</w:t>
      </w:r>
      <w:proofErr w:type="spellStart"/>
      <w:r>
        <w:rPr>
          <w:rStyle w:val="a5"/>
          <w:color w:val="003366"/>
          <w:sz w:val="27"/>
          <w:szCs w:val="27"/>
        </w:rPr>
        <w:t>Il</w:t>
      </w:r>
      <w:proofErr w:type="spellEnd"/>
      <w:r>
        <w:rPr>
          <w:rStyle w:val="a5"/>
          <w:color w:val="003366"/>
          <w:sz w:val="27"/>
          <w:szCs w:val="27"/>
        </w:rPr>
        <w:t xml:space="preserve"> </w:t>
      </w:r>
      <w:proofErr w:type="spellStart"/>
      <w:r>
        <w:rPr>
          <w:rStyle w:val="a5"/>
          <w:color w:val="003366"/>
          <w:sz w:val="27"/>
          <w:szCs w:val="27"/>
        </w:rPr>
        <w:t>Capitano</w:t>
      </w:r>
      <w:proofErr w:type="spellEnd"/>
      <w:r>
        <w:rPr>
          <w:rStyle w:val="a5"/>
          <w:color w:val="003366"/>
          <w:sz w:val="27"/>
          <w:szCs w:val="27"/>
        </w:rPr>
        <w:t>)</w:t>
      </w:r>
      <w:r>
        <w:t xml:space="preserve"> – один из древнейших персонажей комедии </w:t>
      </w:r>
      <w:proofErr w:type="spellStart"/>
      <w:r>
        <w:t>дель</w:t>
      </w:r>
      <w:proofErr w:type="spellEnd"/>
      <w:r>
        <w:t xml:space="preserve"> арте. Капитан в комедии никогда не является коренным жителем города, где происходит действие, а всегда приходит откуда-то издалека. Тип наглого и беспринципного вояки – бахвала и искателя приключений. В зависимости от политической ситуации, он мог походить на испанца или турка, хотя изначально этот образ - итальянский. Соответственно, менялся и его характер – в разные периоды Капитан мог представлять собой пародию различные национальные черты. Основные его особенности - это агрессивность, безудержное </w:t>
      </w:r>
      <w:proofErr w:type="gramStart"/>
      <w:r>
        <w:t>вранье</w:t>
      </w:r>
      <w:proofErr w:type="gramEnd"/>
      <w:r>
        <w:t xml:space="preserve"> о своих мнимых подвигах, отсутствие совести, стремление к обогащению и желание казаться щеголем и красавцем. Все это нашло отражение в его костюме, который мог быть разным, однако всегда отличался нелепой вычурностью и яркостью. Одежда его, по сути, всегда была пародией на профессию военного: шляпу украшали перья </w:t>
      </w:r>
      <w:proofErr w:type="gramStart"/>
      <w:r>
        <w:t>крикливых</w:t>
      </w:r>
      <w:proofErr w:type="gramEnd"/>
      <w:r>
        <w:t xml:space="preserve"> расцветок, ноги утопали в высоких сапогах с большими подвязками, камзол был сшит из ткани в контрастную диагональную полоску, а на поясе висела огромных размеров шпага. Маска Капитана могла быть телесного или темного цвета, с длинным воинственным носом и грозно торчащими жесткими усами. Ее целью было обозначить контраст между истинной (трусливой и лживой) натурой персонажа и тем, за кого он себя выдает.</w:t>
      </w:r>
    </w:p>
    <w:p w:rsidR="002F3798" w:rsidRDefault="002F3798" w:rsidP="002F3798">
      <w:pPr>
        <w:pStyle w:val="a4"/>
        <w:jc w:val="center"/>
      </w:pPr>
      <w:r>
        <w:pict>
          <v:shape id="_x0000_i1037" type="#_x0000_t75" alt="" style="width:525pt;height:366.75pt">
            <v:imagedata r:id="rId28" r:href="rId29"/>
          </v:shape>
        </w:pict>
      </w:r>
      <w:r>
        <w:br/>
        <w:t> </w:t>
      </w:r>
    </w:p>
    <w:p w:rsidR="002F3798" w:rsidRDefault="002F3798" w:rsidP="002F3798">
      <w:pPr>
        <w:pStyle w:val="a4"/>
      </w:pPr>
      <w:r>
        <w:rPr>
          <w:rStyle w:val="a5"/>
          <w:color w:val="003366"/>
          <w:sz w:val="27"/>
          <w:szCs w:val="27"/>
        </w:rPr>
        <w:t>ДОКТОР (</w:t>
      </w:r>
      <w:proofErr w:type="spellStart"/>
      <w:r>
        <w:rPr>
          <w:rStyle w:val="a5"/>
          <w:color w:val="003366"/>
          <w:sz w:val="27"/>
          <w:szCs w:val="27"/>
        </w:rPr>
        <w:t>Il</w:t>
      </w:r>
      <w:proofErr w:type="spellEnd"/>
      <w:r>
        <w:rPr>
          <w:rStyle w:val="a5"/>
          <w:color w:val="003366"/>
          <w:sz w:val="27"/>
          <w:szCs w:val="27"/>
        </w:rPr>
        <w:t xml:space="preserve"> </w:t>
      </w:r>
      <w:proofErr w:type="spellStart"/>
      <w:r>
        <w:rPr>
          <w:rStyle w:val="a5"/>
          <w:color w:val="003366"/>
          <w:sz w:val="27"/>
          <w:szCs w:val="27"/>
        </w:rPr>
        <w:t>Dottore</w:t>
      </w:r>
      <w:proofErr w:type="spellEnd"/>
      <w:r>
        <w:rPr>
          <w:rStyle w:val="a5"/>
          <w:color w:val="003366"/>
          <w:sz w:val="27"/>
          <w:szCs w:val="27"/>
        </w:rPr>
        <w:t>)</w:t>
      </w:r>
      <w:r>
        <w:t xml:space="preserve"> – маска близкая по характеру к Панталоне, престарелый персонаж, обычно отец одного из Любовников (</w:t>
      </w:r>
      <w:proofErr w:type="spellStart"/>
      <w:r>
        <w:t>Inamorati</w:t>
      </w:r>
      <w:proofErr w:type="spellEnd"/>
      <w:r>
        <w:t xml:space="preserve">). Внешние черты Доктора характеризовались тучностью (иногда этот герой поистине огромен), неповоротливостью на сцене и важными манерами человека ученого. Он представляет собой пародию на выпускников Болонского университета, поэтому постоянно произносит внешне многозначительные, но на самом деле абсурдные латинские фразы. Имеет склонность к обжорству и порнографическим шуткам, обычно </w:t>
      </w:r>
      <w:proofErr w:type="gramStart"/>
      <w:r>
        <w:t>оскорбительных</w:t>
      </w:r>
      <w:proofErr w:type="gramEnd"/>
      <w:r>
        <w:t xml:space="preserve"> для женского пола. Он небогат. Костюм Доктора – это черная университетская мантия до пят, черные туфли, чулки и бриджи и черная академическая шапочка. Темная маска с седыми клочковатыми бровями закрывала, как правило, лишь лоб и нос. Щеки актера оставались открытыми – их ярко румянили, чтобы показать любовь персонажа к спиртному.</w:t>
      </w:r>
      <w:r>
        <w:br/>
        <w:t xml:space="preserve">По сюжету Доктор часто выступал другом (или соперником) Панталоне и хозяином </w:t>
      </w:r>
      <w:proofErr w:type="spellStart"/>
      <w:r>
        <w:t>Педролино</w:t>
      </w:r>
      <w:proofErr w:type="spellEnd"/>
      <w:r>
        <w:t>.</w:t>
      </w:r>
    </w:p>
    <w:p w:rsidR="002F3798" w:rsidRDefault="002F3798" w:rsidP="002F3798">
      <w:pPr>
        <w:pStyle w:val="a4"/>
        <w:jc w:val="center"/>
      </w:pPr>
      <w:r>
        <w:pict>
          <v:shape id="_x0000_i1038" type="#_x0000_t75" alt="" style="width:525pt;height:396pt">
            <v:imagedata r:id="rId30" r:href="rId31"/>
          </v:shape>
        </w:pict>
      </w:r>
      <w:r>
        <w:br/>
        <w:t> </w:t>
      </w:r>
    </w:p>
    <w:p w:rsidR="002F3798" w:rsidRDefault="002F3798" w:rsidP="002F3798">
      <w:pPr>
        <w:pStyle w:val="a4"/>
      </w:pPr>
      <w:r>
        <w:rPr>
          <w:rStyle w:val="a5"/>
          <w:color w:val="003366"/>
          <w:sz w:val="27"/>
          <w:szCs w:val="27"/>
        </w:rPr>
        <w:t>ШУТ (</w:t>
      </w:r>
      <w:proofErr w:type="spellStart"/>
      <w:r>
        <w:rPr>
          <w:rStyle w:val="a5"/>
          <w:color w:val="003366"/>
          <w:sz w:val="27"/>
          <w:szCs w:val="27"/>
        </w:rPr>
        <w:t>Jester</w:t>
      </w:r>
      <w:proofErr w:type="spellEnd"/>
      <w:r>
        <w:rPr>
          <w:rStyle w:val="a5"/>
          <w:color w:val="003366"/>
          <w:sz w:val="27"/>
          <w:szCs w:val="27"/>
        </w:rPr>
        <w:t xml:space="preserve">, </w:t>
      </w:r>
      <w:proofErr w:type="spellStart"/>
      <w:r>
        <w:rPr>
          <w:rStyle w:val="a5"/>
          <w:color w:val="003366"/>
          <w:sz w:val="27"/>
          <w:szCs w:val="27"/>
        </w:rPr>
        <w:t>Jolly</w:t>
      </w:r>
      <w:proofErr w:type="spellEnd"/>
      <w:r>
        <w:rPr>
          <w:rStyle w:val="a5"/>
          <w:color w:val="003366"/>
          <w:sz w:val="27"/>
          <w:szCs w:val="27"/>
        </w:rPr>
        <w:t>)</w:t>
      </w:r>
      <w:r>
        <w:t xml:space="preserve"> –представлен в комедии </w:t>
      </w:r>
      <w:proofErr w:type="spellStart"/>
      <w:r>
        <w:t>дель</w:t>
      </w:r>
      <w:proofErr w:type="spellEnd"/>
      <w:r>
        <w:t xml:space="preserve"> арте, это классическая маска. Впервые Шут появился в итальянском театре, потом стал популярным по всей Европе. Костюм этого персонажа отличается пестротой и многоцветностью. На голове – колпак с тремя «ушами», к каждому из которых привязаны бубенцы.</w:t>
      </w:r>
    </w:p>
    <w:p w:rsidR="002F3798" w:rsidRDefault="002F3798" w:rsidP="002F3798">
      <w:pPr>
        <w:pStyle w:val="a4"/>
        <w:jc w:val="center"/>
      </w:pPr>
      <w:r>
        <w:pict>
          <v:shape id="_x0000_i1039" type="#_x0000_t75" alt="" style="width:525pt;height:372pt">
            <v:imagedata r:id="rId32" r:href="rId33"/>
          </v:shape>
        </w:pict>
      </w:r>
      <w:r>
        <w:br/>
        <w:t> </w:t>
      </w:r>
    </w:p>
    <w:p w:rsidR="002F3798" w:rsidRDefault="002F3798" w:rsidP="002F3798">
      <w:pPr>
        <w:pStyle w:val="a4"/>
      </w:pPr>
      <w:r>
        <w:rPr>
          <w:rStyle w:val="a5"/>
          <w:color w:val="003366"/>
          <w:sz w:val="27"/>
          <w:szCs w:val="27"/>
        </w:rPr>
        <w:t>СКАРАМУЧЧО (</w:t>
      </w:r>
      <w:proofErr w:type="spellStart"/>
      <w:r>
        <w:rPr>
          <w:rStyle w:val="a5"/>
          <w:color w:val="003366"/>
          <w:sz w:val="27"/>
          <w:szCs w:val="27"/>
        </w:rPr>
        <w:t>Scaramuccia</w:t>
      </w:r>
      <w:proofErr w:type="spellEnd"/>
      <w:r>
        <w:rPr>
          <w:rStyle w:val="a5"/>
          <w:color w:val="003366"/>
          <w:sz w:val="27"/>
          <w:szCs w:val="27"/>
        </w:rPr>
        <w:t>)</w:t>
      </w:r>
      <w:r>
        <w:t xml:space="preserve"> - это авантюрист и вояка. В поздних комедиях часто совпадал с образом Капитана. </w:t>
      </w:r>
      <w:proofErr w:type="spellStart"/>
      <w:r>
        <w:t>Скарамуччо</w:t>
      </w:r>
      <w:proofErr w:type="spellEnd"/>
      <w:r>
        <w:t xml:space="preserve"> обычно слуга одному из старших персонажей. Чаще всего </w:t>
      </w:r>
      <w:proofErr w:type="gramStart"/>
      <w:r>
        <w:t>одет</w:t>
      </w:r>
      <w:proofErr w:type="gramEnd"/>
      <w:r>
        <w:t xml:space="preserve"> в во все черное и носит черную бархатную маску.</w:t>
      </w:r>
    </w:p>
    <w:p w:rsidR="002F3798" w:rsidRDefault="002F3798" w:rsidP="002F3798">
      <w:pPr>
        <w:pStyle w:val="a4"/>
        <w:jc w:val="center"/>
      </w:pPr>
      <w:r>
        <w:pict>
          <v:shape id="_x0000_i1040" type="#_x0000_t75" alt="" style="width:525pt;height:395.25pt">
            <v:imagedata r:id="rId34" r:href="rId35"/>
          </v:shape>
        </w:pict>
      </w:r>
      <w:r>
        <w:br/>
        <w:t> </w:t>
      </w:r>
    </w:p>
    <w:p w:rsidR="002F3798" w:rsidRDefault="002F3798" w:rsidP="002F3798">
      <w:pPr>
        <w:pStyle w:val="a4"/>
      </w:pPr>
      <w:proofErr w:type="gramStart"/>
      <w:r>
        <w:rPr>
          <w:rStyle w:val="a5"/>
          <w:color w:val="003366"/>
          <w:sz w:val="27"/>
          <w:szCs w:val="27"/>
        </w:rPr>
        <w:t>ТАРТАЛЬЯ (</w:t>
      </w:r>
      <w:proofErr w:type="spellStart"/>
      <w:r>
        <w:rPr>
          <w:rStyle w:val="a5"/>
          <w:color w:val="003366"/>
          <w:sz w:val="27"/>
          <w:szCs w:val="27"/>
        </w:rPr>
        <w:t>итал</w:t>
      </w:r>
      <w:proofErr w:type="spellEnd"/>
      <w:r>
        <w:rPr>
          <w:rStyle w:val="a5"/>
          <w:color w:val="003366"/>
          <w:sz w:val="27"/>
          <w:szCs w:val="27"/>
        </w:rPr>
        <w:t>.</w:t>
      </w:r>
      <w:proofErr w:type="gramEnd"/>
      <w:r>
        <w:rPr>
          <w:rStyle w:val="a5"/>
          <w:color w:val="003366"/>
          <w:sz w:val="27"/>
          <w:szCs w:val="27"/>
        </w:rPr>
        <w:t xml:space="preserve"> </w:t>
      </w:r>
      <w:proofErr w:type="spellStart"/>
      <w:proofErr w:type="gramStart"/>
      <w:r>
        <w:rPr>
          <w:rStyle w:val="a5"/>
          <w:color w:val="003366"/>
          <w:sz w:val="27"/>
          <w:szCs w:val="27"/>
        </w:rPr>
        <w:t>Tartaglia</w:t>
      </w:r>
      <w:proofErr w:type="spellEnd"/>
      <w:r>
        <w:rPr>
          <w:rStyle w:val="a5"/>
          <w:color w:val="003366"/>
          <w:sz w:val="27"/>
          <w:szCs w:val="27"/>
        </w:rPr>
        <w:t>, заика)</w:t>
      </w:r>
      <w:r>
        <w:t xml:space="preserve"> — персонаж-маска итальянской комедии </w:t>
      </w:r>
      <w:proofErr w:type="spellStart"/>
      <w:r>
        <w:t>дель</w:t>
      </w:r>
      <w:proofErr w:type="spellEnd"/>
      <w:r>
        <w:t xml:space="preserve"> арте.</w:t>
      </w:r>
      <w:proofErr w:type="gramEnd"/>
      <w:r>
        <w:t xml:space="preserve"> Представляет южный (или, неаполитанский) квартет масок, наряду с </w:t>
      </w:r>
      <w:proofErr w:type="spellStart"/>
      <w:r>
        <w:t>Ковьелло</w:t>
      </w:r>
      <w:proofErr w:type="spellEnd"/>
      <w:r>
        <w:t xml:space="preserve">, </w:t>
      </w:r>
      <w:proofErr w:type="spellStart"/>
      <w:r>
        <w:t>Скарамучча</w:t>
      </w:r>
      <w:proofErr w:type="spellEnd"/>
      <w:r>
        <w:t xml:space="preserve"> и Пульчинеллой. Во Франции эта маска не прижилась.</w:t>
      </w:r>
      <w:r>
        <w:br/>
        <w:t xml:space="preserve">Маска Тартальи появилась в Неаполе </w:t>
      </w:r>
      <w:proofErr w:type="spellStart"/>
      <w:r>
        <w:t>ок</w:t>
      </w:r>
      <w:proofErr w:type="spellEnd"/>
      <w:r>
        <w:t xml:space="preserve">. 1610 г. Одними из первых интерпретаторов её стали актёры </w:t>
      </w:r>
      <w:proofErr w:type="spellStart"/>
      <w:r>
        <w:t>Оттавио</w:t>
      </w:r>
      <w:proofErr w:type="spellEnd"/>
      <w:r>
        <w:t xml:space="preserve"> </w:t>
      </w:r>
      <w:proofErr w:type="spellStart"/>
      <w:r>
        <w:t>Феррарезе</w:t>
      </w:r>
      <w:proofErr w:type="spellEnd"/>
      <w:r>
        <w:t xml:space="preserve"> и </w:t>
      </w:r>
      <w:proofErr w:type="spellStart"/>
      <w:r>
        <w:t>Бельтрани</w:t>
      </w:r>
      <w:proofErr w:type="spellEnd"/>
      <w:r>
        <w:t xml:space="preserve"> да Верона.</w:t>
      </w:r>
      <w:r>
        <w:br/>
        <w:t xml:space="preserve">Происхождение: испанец, плохо говорящий на итальянском языке. </w:t>
      </w:r>
      <w:r>
        <w:br/>
        <w:t xml:space="preserve">Занятие: чиновник на государственной службе: он может быть судьёй, полицейским, аптекарем, нотариусом, сборщиком налогов и т.п. </w:t>
      </w:r>
      <w:r>
        <w:br/>
        <w:t xml:space="preserve">Костюм: стилизован должностной костюм, на лысой голове форменная шляпа; на носу огромные очки. </w:t>
      </w:r>
      <w:r>
        <w:br/>
        <w:t xml:space="preserve">Поведение: как правило, он старик с толстым животом; всегда </w:t>
      </w:r>
      <w:proofErr w:type="spellStart"/>
      <w:r>
        <w:t>заика</w:t>
      </w:r>
      <w:proofErr w:type="gramStart"/>
      <w:r>
        <w:t>,е</w:t>
      </w:r>
      <w:proofErr w:type="gramEnd"/>
      <w:r>
        <w:t>го</w:t>
      </w:r>
      <w:proofErr w:type="spellEnd"/>
      <w:r>
        <w:t xml:space="preserve"> фирменный трюк — это борьба с заиканием, в результате чего серьёзный монолог, например, на суде, превращается в комический поток непристойностей.</w:t>
      </w:r>
      <w:r>
        <w:br/>
      </w:r>
      <w:proofErr w:type="gramStart"/>
      <w:r>
        <w:t xml:space="preserve">Наибольшей популярности маска достигает ко второй половине XVII в. В XVIII в. во </w:t>
      </w:r>
      <w:proofErr w:type="spellStart"/>
      <w:r>
        <w:t>фьябах</w:t>
      </w:r>
      <w:proofErr w:type="spellEnd"/>
      <w:r>
        <w:t xml:space="preserve"> Карло Гоцци эту роль играли актёры </w:t>
      </w:r>
      <w:proofErr w:type="spellStart"/>
      <w:r>
        <w:t>Агостино</w:t>
      </w:r>
      <w:proofErr w:type="spellEnd"/>
      <w:r>
        <w:t xml:space="preserve"> </w:t>
      </w:r>
      <w:proofErr w:type="spellStart"/>
      <w:r>
        <w:t>Фиорилли</w:t>
      </w:r>
      <w:proofErr w:type="spellEnd"/>
      <w:r>
        <w:t xml:space="preserve"> и Антонио </w:t>
      </w:r>
      <w:proofErr w:type="spellStart"/>
      <w:r>
        <w:t>Сакки</w:t>
      </w:r>
      <w:proofErr w:type="spellEnd"/>
      <w:r>
        <w:t xml:space="preserve">, но у Гоцци эта маска уже не имеет столь ограниченных рамок, в его </w:t>
      </w:r>
      <w:proofErr w:type="spellStart"/>
      <w:r>
        <w:t>фьябах</w:t>
      </w:r>
      <w:proofErr w:type="spellEnd"/>
      <w:r>
        <w:t xml:space="preserve"> эту маску могут носить, например, министр (</w:t>
      </w:r>
      <w:proofErr w:type="spellStart"/>
      <w:r>
        <w:t>фьяба</w:t>
      </w:r>
      <w:proofErr w:type="spellEnd"/>
      <w:r>
        <w:t xml:space="preserve"> «Ворон») и королевский сын («Любовь к трём апельсинам»).</w:t>
      </w:r>
      <w:proofErr w:type="gramEnd"/>
    </w:p>
    <w:p w:rsidR="002F3798" w:rsidRDefault="002F3798" w:rsidP="002F3798">
      <w:pPr>
        <w:pStyle w:val="a4"/>
        <w:jc w:val="center"/>
      </w:pPr>
      <w:r>
        <w:pict>
          <v:shape id="_x0000_i1041" type="#_x0000_t75" alt="" style="width:186.75pt;height:300pt">
            <v:imagedata r:id="rId36" r:href="rId37"/>
          </v:shape>
        </w:pict>
      </w:r>
      <w:r>
        <w:br/>
        <w:t> </w:t>
      </w:r>
    </w:p>
    <w:p w:rsidR="002F3798" w:rsidRDefault="002F3798" w:rsidP="002F3798">
      <w:pPr>
        <w:pStyle w:val="a4"/>
      </w:pPr>
      <w:proofErr w:type="gramStart"/>
      <w:r>
        <w:rPr>
          <w:rStyle w:val="a5"/>
          <w:color w:val="003366"/>
          <w:sz w:val="27"/>
          <w:szCs w:val="27"/>
        </w:rPr>
        <w:t>КОВЬЕЛЛО (</w:t>
      </w:r>
      <w:proofErr w:type="spellStart"/>
      <w:r>
        <w:rPr>
          <w:rStyle w:val="a5"/>
          <w:color w:val="003366"/>
          <w:sz w:val="27"/>
          <w:szCs w:val="27"/>
        </w:rPr>
        <w:t>итал</w:t>
      </w:r>
      <w:proofErr w:type="spellEnd"/>
      <w:r>
        <w:rPr>
          <w:rStyle w:val="a5"/>
          <w:color w:val="003366"/>
          <w:sz w:val="27"/>
          <w:szCs w:val="27"/>
        </w:rPr>
        <w:t>.</w:t>
      </w:r>
      <w:proofErr w:type="gramEnd"/>
      <w:r>
        <w:rPr>
          <w:rStyle w:val="a5"/>
          <w:color w:val="003366"/>
          <w:sz w:val="27"/>
          <w:szCs w:val="27"/>
        </w:rPr>
        <w:t xml:space="preserve"> </w:t>
      </w:r>
      <w:proofErr w:type="spellStart"/>
      <w:proofErr w:type="gramStart"/>
      <w:r>
        <w:rPr>
          <w:rStyle w:val="a5"/>
          <w:color w:val="003366"/>
          <w:sz w:val="27"/>
          <w:szCs w:val="27"/>
        </w:rPr>
        <w:t>Coviello</w:t>
      </w:r>
      <w:proofErr w:type="spellEnd"/>
      <w:r>
        <w:rPr>
          <w:rStyle w:val="a5"/>
          <w:color w:val="003366"/>
          <w:sz w:val="27"/>
          <w:szCs w:val="27"/>
        </w:rPr>
        <w:t xml:space="preserve">, фр. </w:t>
      </w:r>
      <w:proofErr w:type="spellStart"/>
      <w:r>
        <w:rPr>
          <w:rStyle w:val="a5"/>
          <w:color w:val="003366"/>
          <w:sz w:val="27"/>
          <w:szCs w:val="27"/>
        </w:rPr>
        <w:t>Covielle</w:t>
      </w:r>
      <w:proofErr w:type="spellEnd"/>
      <w:r>
        <w:rPr>
          <w:rStyle w:val="a5"/>
          <w:color w:val="003366"/>
          <w:sz w:val="27"/>
          <w:szCs w:val="27"/>
        </w:rPr>
        <w:t>)</w:t>
      </w:r>
      <w:r>
        <w:t xml:space="preserve"> — персонаж-маска итальянской комедии </w:t>
      </w:r>
      <w:proofErr w:type="spellStart"/>
      <w:r>
        <w:t>дель</w:t>
      </w:r>
      <w:proofErr w:type="spellEnd"/>
      <w:r>
        <w:t xml:space="preserve"> арте, первый дзанни, южный вариант Бригеллы.</w:t>
      </w:r>
      <w:proofErr w:type="gramEnd"/>
      <w:r>
        <w:t xml:space="preserve"> Представляет южный (или, неаполитанский) квартет масок, наряду с Тартальей, </w:t>
      </w:r>
      <w:proofErr w:type="spellStart"/>
      <w:r>
        <w:t>Скарамучча</w:t>
      </w:r>
      <w:proofErr w:type="spellEnd"/>
      <w:r>
        <w:t xml:space="preserve"> и Пульчинеллой.</w:t>
      </w:r>
      <w:r>
        <w:br/>
        <w:t xml:space="preserve">Имя маски произошло от </w:t>
      </w:r>
      <w:proofErr w:type="spellStart"/>
      <w:r>
        <w:t>Iacoviello</w:t>
      </w:r>
      <w:proofErr w:type="spellEnd"/>
      <w:r>
        <w:t xml:space="preserve">, неаполитанского </w:t>
      </w:r>
      <w:proofErr w:type="spellStart"/>
      <w:r>
        <w:t>призношения</w:t>
      </w:r>
      <w:proofErr w:type="spellEnd"/>
      <w:r>
        <w:t xml:space="preserve"> имени </w:t>
      </w:r>
      <w:proofErr w:type="spellStart"/>
      <w:r>
        <w:t>Giacomino</w:t>
      </w:r>
      <w:proofErr w:type="spellEnd"/>
      <w:r>
        <w:t xml:space="preserve">, </w:t>
      </w:r>
      <w:proofErr w:type="spellStart"/>
      <w:r>
        <w:t>Яковьелло</w:t>
      </w:r>
      <w:proofErr w:type="spellEnd"/>
      <w:r>
        <w:t xml:space="preserve"> </w:t>
      </w:r>
      <w:proofErr w:type="spellStart"/>
      <w:r>
        <w:t>Джакометто</w:t>
      </w:r>
      <w:proofErr w:type="spellEnd"/>
      <w:r>
        <w:t xml:space="preserve"> - так звали одного из создателей этой маски.</w:t>
      </w:r>
      <w:r>
        <w:br/>
        <w:t xml:space="preserve">Происхождение: бывший крестьянин, уроженец </w:t>
      </w:r>
      <w:proofErr w:type="spellStart"/>
      <w:r>
        <w:t>Кавы</w:t>
      </w:r>
      <w:proofErr w:type="spellEnd"/>
      <w:r>
        <w:t xml:space="preserve"> или </w:t>
      </w:r>
      <w:proofErr w:type="spellStart"/>
      <w:r>
        <w:t>Ачерры</w:t>
      </w:r>
      <w:proofErr w:type="spellEnd"/>
      <w:r>
        <w:t xml:space="preserve"> (древних городов близ Неаполя), говорящий на ярком неаполитанском </w:t>
      </w:r>
      <w:proofErr w:type="spellStart"/>
      <w:r>
        <w:t>диалекте</w:t>
      </w:r>
      <w:proofErr w:type="gramStart"/>
      <w:r>
        <w:t>.З</w:t>
      </w:r>
      <w:proofErr w:type="gramEnd"/>
      <w:r>
        <w:t>анятие</w:t>
      </w:r>
      <w:proofErr w:type="spellEnd"/>
      <w:r>
        <w:t xml:space="preserve">: слуга. </w:t>
      </w:r>
      <w:r>
        <w:br/>
        <w:t xml:space="preserve">Костюм: носит обтягивающий костюм, но иногда может быть одет в простые панталоны и жилет; часто с мечом и палкой для колотушек за поясом; носит шляпу с перьями. </w:t>
      </w:r>
      <w:r>
        <w:br/>
        <w:t xml:space="preserve">Маска: красного цвета, с длинным, похожим на клюв носом; часто носит очки. </w:t>
      </w:r>
      <w:proofErr w:type="gramStart"/>
      <w:r>
        <w:t>Поведение: всегда действует хитростью, напором, ловкой выдумкой, умом; много гримасничает, танцует и играет на мандолине или гитаре).</w:t>
      </w:r>
      <w:proofErr w:type="gramEnd"/>
      <w:r>
        <w:br/>
        <w:t xml:space="preserve">Маска сформировалась к концу XVI </w:t>
      </w:r>
      <w:proofErr w:type="gramStart"/>
      <w:r>
        <w:t>в</w:t>
      </w:r>
      <w:proofErr w:type="gramEnd"/>
      <w:r>
        <w:t xml:space="preserve">. и была типичной для Южной Италии. Попытка перенести её на север оказалась неудачной, т.к. потеряла свою узнаваемость и южный темперамент; </w:t>
      </w:r>
      <w:proofErr w:type="gramStart"/>
      <w:r>
        <w:t>сохранив лишь внешнюю форму маска стала</w:t>
      </w:r>
      <w:proofErr w:type="gramEnd"/>
      <w:r>
        <w:t xml:space="preserve"> бесстыдной и непристойной. Однако</w:t>
      </w:r>
      <w:proofErr w:type="gramStart"/>
      <w:r>
        <w:t>,</w:t>
      </w:r>
      <w:proofErr w:type="gramEnd"/>
      <w:r>
        <w:t xml:space="preserve"> неожиданное развитие она получила во Франции, где эту маску увидел Мольер и использовал в своей комедии «Мещанин во дворянстве»</w:t>
      </w:r>
    </w:p>
    <w:p w:rsidR="002F3798" w:rsidRDefault="002F3798" w:rsidP="002F3798">
      <w:pPr>
        <w:pStyle w:val="a4"/>
        <w:jc w:val="center"/>
      </w:pPr>
      <w:r>
        <w:pict>
          <v:shape id="_x0000_i1042" type="#_x0000_t75" alt="" style="width:525pt;height:383.25pt">
            <v:imagedata r:id="rId38" r:href="rId39"/>
          </v:shape>
        </w:pict>
      </w:r>
      <w:r>
        <w:br/>
        <w:t> </w:t>
      </w:r>
    </w:p>
    <w:p w:rsidR="002F3798" w:rsidRDefault="002F3798" w:rsidP="002F3798">
      <w:pPr>
        <w:pStyle w:val="a4"/>
      </w:pPr>
      <w:r>
        <w:br/>
        <w:t>Отсутствие близкой народу драматургии заставило актёров перерабатывать литературные сюжеты в сценарии и по ходу действия самим сочинять те</w:t>
      </w:r>
      <w:proofErr w:type="gramStart"/>
      <w:r>
        <w:t>кст св</w:t>
      </w:r>
      <w:proofErr w:type="gramEnd"/>
      <w:r>
        <w:t xml:space="preserve">оих ролей, сохраняя при этом основной конфликт </w:t>
      </w:r>
      <w:proofErr w:type="spellStart"/>
      <w:r>
        <w:t>ренессанской</w:t>
      </w:r>
      <w:proofErr w:type="spellEnd"/>
      <w:r>
        <w:t xml:space="preserve"> комедии - борьбу между старым укладом жизни и новыми молодыми силами. Но над всем торжествовала Любовь, - во имя радостей любви строились самые хитрые интриги, самые дерзкие розыгрыши, подмены и переодевания.</w:t>
      </w:r>
    </w:p>
    <w:p w:rsidR="002F3798" w:rsidRDefault="002F3798" w:rsidP="002F3798">
      <w:pPr>
        <w:pStyle w:val="a4"/>
      </w:pPr>
      <w:r>
        <w:t xml:space="preserve">Каждый персонаж говорит на своём диалекте: </w:t>
      </w:r>
      <w:proofErr w:type="gramStart"/>
      <w:r>
        <w:t xml:space="preserve">Панталоне - на венецианском; Доктор - на болонском (первый юридический университете построен именно в </w:t>
      </w:r>
      <w:proofErr w:type="spellStart"/>
      <w:r>
        <w:t>Болонии</w:t>
      </w:r>
      <w:proofErr w:type="spellEnd"/>
      <w:r>
        <w:t xml:space="preserve">); Капитан - на </w:t>
      </w:r>
      <w:proofErr w:type="spellStart"/>
      <w:r>
        <w:t>неополитанском</w:t>
      </w:r>
      <w:proofErr w:type="spellEnd"/>
      <w:r>
        <w:t xml:space="preserve">; Слуги - на </w:t>
      </w:r>
      <w:proofErr w:type="spellStart"/>
      <w:r>
        <w:t>бергамском</w:t>
      </w:r>
      <w:proofErr w:type="spellEnd"/>
      <w:r>
        <w:t>; Влюблённые - на тосканском: литературном языке Италии.</w:t>
      </w:r>
      <w:proofErr w:type="gramEnd"/>
      <w:r>
        <w:br/>
        <w:t xml:space="preserve">Маска в комедии </w:t>
      </w:r>
      <w:proofErr w:type="spellStart"/>
      <w:r>
        <w:t>Дель-Арте</w:t>
      </w:r>
      <w:proofErr w:type="spellEnd"/>
      <w:r>
        <w:t xml:space="preserve"> имела двойное значение: во-первых, она была сценическим аксессуаром, а во-вторых, маска выражала определённый социальный тип, с раз и навсегда установленными психологическими чертами, неизменным обликом и соответствующим диалектом. Выбрав однажды такую маску, актёр не расставался с нею уже в течение всей своей сценической жизни. </w:t>
      </w:r>
    </w:p>
    <w:p w:rsidR="003244D5" w:rsidRDefault="003244D5"/>
    <w:sectPr w:rsidR="003244D5" w:rsidSect="0024229A">
      <w:pgSz w:w="11906" w:h="16838"/>
      <w:pgMar w:top="851" w:right="850" w:bottom="851" w:left="851" w:header="709" w:footer="709" w:gutter="22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drawingGridHorizontalSpacing w:val="187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3798"/>
    <w:rsid w:val="0024229A"/>
    <w:rsid w:val="002F3798"/>
    <w:rsid w:val="003244D5"/>
    <w:rsid w:val="00BD4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glmar5b">
    <w:name w:val="gl_mar5b"/>
    <w:basedOn w:val="a0"/>
    <w:rsid w:val="002F3798"/>
  </w:style>
  <w:style w:type="character" w:styleId="a3">
    <w:name w:val="Hyperlink"/>
    <w:basedOn w:val="a0"/>
    <w:rsid w:val="002F3798"/>
    <w:rPr>
      <w:color w:val="0000FF"/>
      <w:u w:val="single"/>
    </w:rPr>
  </w:style>
  <w:style w:type="paragraph" w:styleId="a4">
    <w:name w:val="Normal (Web)"/>
    <w:basedOn w:val="a"/>
    <w:rsid w:val="002F3798"/>
    <w:pPr>
      <w:spacing w:before="100" w:beforeAutospacing="1" w:after="100" w:afterAutospacing="1"/>
    </w:pPr>
  </w:style>
  <w:style w:type="character" w:styleId="a5">
    <w:name w:val="Strong"/>
    <w:basedOn w:val="a0"/>
    <w:qFormat/>
    <w:rsid w:val="002F379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9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img1.liveinternet.ru/images/attach/c/1/58/500/58500130_1272726219_8_Kolombina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http://img0.liveinternet.ru/images/attach/c/1/58/500/58500156_1272727863_20_Kov_ello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http://img1.liveinternet.ru/images/attach/c/1/58/500/58500138_1272726518_11_Vlyublennuye.jpg" TargetMode="External"/><Relationship Id="rId34" Type="http://schemas.openxmlformats.org/officeDocument/2006/relationships/image" Target="media/image16.jpeg"/><Relationship Id="rId7" Type="http://schemas.openxmlformats.org/officeDocument/2006/relationships/image" Target="http://img0.liveinternet.ru/images/attach/c/1/58/500/58500124_1272726074_6_Dzanni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img1.liveinternet.ru/images/attach/c/1/58/500/58500134_1272726291_9_Pedrolino_1.jpg" TargetMode="External"/><Relationship Id="rId25" Type="http://schemas.openxmlformats.org/officeDocument/2006/relationships/image" Target="http://img1.liveinternet.ru/images/attach/c/1/58/500/58500142_1272727484_12_Pul_chinella_1.jpg" TargetMode="External"/><Relationship Id="rId33" Type="http://schemas.openxmlformats.org/officeDocument/2006/relationships/image" Target="http://img1.liveinternet.ru/images/attach/c/1/58/500/58500150_1272727684_16_SHut.jpg" TargetMode="External"/><Relationship Id="rId38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http://img1.liveinternet.ru/images/attach/c/1/58/500/58500146_1272727581_14_Kapitan.jpg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img0.liveinternet.ru/images/attach/c/1/58/500/58500128_1272726170_7_Arlekin_1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http://img1.liveinternet.ru/images/attach/c/1/58/500/58500154_1272727789_18_Tartal_ya.jpg" TargetMode="External"/><Relationship Id="rId40" Type="http://schemas.openxmlformats.org/officeDocument/2006/relationships/fontTable" Target="fontTable.xml"/><Relationship Id="rId5" Type="http://schemas.openxmlformats.org/officeDocument/2006/relationships/image" Target="http://img0.liveinternet.ru/images/attach/c/1/58/500/58500120_1272727997_prev_yu2.jpg" TargetMode="External"/><Relationship Id="rId15" Type="http://schemas.openxmlformats.org/officeDocument/2006/relationships/image" Target="http://img0.liveinternet.ru/images/attach/c/1/58/500/58500132_1272726267_9_Pedrolino.jpg" TargetMode="External"/><Relationship Id="rId23" Type="http://schemas.openxmlformats.org/officeDocument/2006/relationships/image" Target="http://img0.liveinternet.ru/images/attach/c/1/58/500/58500140_1272727458_12_Pul_chinella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http://img0.liveinternet.ru/images/attach/c/1/58/500/58500136_1272726469_10_Brigella.jpg" TargetMode="External"/><Relationship Id="rId31" Type="http://schemas.openxmlformats.org/officeDocument/2006/relationships/image" Target="http://img0.liveinternet.ru/images/attach/c/1/58/500/58500148_1272727637_15_Doktor.jpg" TargetMode="External"/><Relationship Id="rId4" Type="http://schemas.openxmlformats.org/officeDocument/2006/relationships/image" Target="media/image1.jpeg"/><Relationship Id="rId9" Type="http://schemas.openxmlformats.org/officeDocument/2006/relationships/image" Target="http://img1.liveinternet.ru/images/attach/c/1/58/500/58500126_1272726138_7_Arlekin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://img0.liveinternet.ru/images/attach/c/1/58/500/58500144_1272727532_13_Pantalone.jpg" TargetMode="External"/><Relationship Id="rId30" Type="http://schemas.openxmlformats.org/officeDocument/2006/relationships/image" Target="media/image14.jpeg"/><Relationship Id="rId35" Type="http://schemas.openxmlformats.org/officeDocument/2006/relationships/image" Target="http://img0.liveinternet.ru/images/attach/c/1/58/500/58500152_1272727735_17_Skaramuchch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2843</Words>
  <Characters>16207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Маски Венеции. Маски комедии дель арте</dc:title>
  <dc:creator>Маски Венеции. Маски комедии дель арте</dc:creator>
  <cp:keywords>Маски Венеции. Маски комедии дель арте</cp:keywords>
  <cp:lastModifiedBy>Санек</cp:lastModifiedBy>
  <cp:revision>2</cp:revision>
  <dcterms:created xsi:type="dcterms:W3CDTF">2017-11-18T13:00:00Z</dcterms:created>
  <dcterms:modified xsi:type="dcterms:W3CDTF">2017-11-18T13:00:00Z</dcterms:modified>
</cp:coreProperties>
</file>