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EFA" w:rsidRPr="00E371AE" w:rsidRDefault="005B3EFA" w:rsidP="005B3EFA">
      <w:pPr>
        <w:spacing w:after="0" w:line="240" w:lineRule="auto"/>
        <w:jc w:val="right"/>
        <w:outlineLvl w:val="0"/>
        <w:rPr>
          <w:rFonts w:eastAsia="Times New Roman"/>
          <w:b/>
          <w:bCs/>
          <w:kern w:val="36"/>
          <w:lang w:eastAsia="ru-RU"/>
        </w:rPr>
      </w:pPr>
      <w:r>
        <w:rPr>
          <w:shd w:val="clear" w:color="auto" w:fill="FAFAFA"/>
        </w:rPr>
        <w:t>А.В.</w:t>
      </w:r>
      <w:r w:rsidRPr="00E371AE">
        <w:rPr>
          <w:shd w:val="clear" w:color="auto" w:fill="FAFAFA"/>
        </w:rPr>
        <w:t>Луначарский</w:t>
      </w:r>
    </w:p>
    <w:p w:rsidR="005B3EFA" w:rsidRDefault="005B3EFA" w:rsidP="005B3EFA">
      <w:pPr>
        <w:spacing w:after="0" w:line="240" w:lineRule="auto"/>
        <w:outlineLvl w:val="0"/>
        <w:rPr>
          <w:rFonts w:eastAsia="Times New Roman"/>
          <w:b/>
          <w:bCs/>
          <w:kern w:val="36"/>
          <w:lang w:eastAsia="ru-RU"/>
        </w:rPr>
      </w:pPr>
    </w:p>
    <w:p w:rsidR="005B3EFA" w:rsidRPr="005B3EFA" w:rsidRDefault="005B3EFA" w:rsidP="005B3EFA">
      <w:pPr>
        <w:spacing w:after="0" w:line="240" w:lineRule="auto"/>
        <w:jc w:val="center"/>
        <w:outlineLvl w:val="0"/>
        <w:rPr>
          <w:rFonts w:eastAsia="Times New Roman"/>
          <w:b/>
          <w:bCs/>
          <w:kern w:val="36"/>
          <w:sz w:val="32"/>
          <w:szCs w:val="32"/>
          <w:lang w:eastAsia="ru-RU"/>
        </w:rPr>
      </w:pPr>
      <w:r w:rsidRPr="005B3EFA">
        <w:rPr>
          <w:rFonts w:eastAsia="Times New Roman"/>
          <w:b/>
          <w:bCs/>
          <w:kern w:val="36"/>
          <w:sz w:val="32"/>
          <w:szCs w:val="32"/>
          <w:lang w:eastAsia="ru-RU"/>
        </w:rPr>
        <w:t>Голубой экспресс</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Роли:</w:t>
      </w:r>
    </w:p>
    <w:p w:rsidR="005B3EFA" w:rsidRPr="005B3EFA" w:rsidRDefault="005B3EFA" w:rsidP="005B3EFA">
      <w:pPr>
        <w:numPr>
          <w:ilvl w:val="0"/>
          <w:numId w:val="1"/>
        </w:numPr>
        <w:spacing w:before="100" w:beforeAutospacing="1" w:after="100" w:afterAutospacing="1" w:line="240" w:lineRule="auto"/>
        <w:ind w:left="870"/>
        <w:jc w:val="both"/>
        <w:rPr>
          <w:rFonts w:eastAsia="Times New Roman"/>
          <w:lang w:eastAsia="ru-RU"/>
        </w:rPr>
      </w:pPr>
      <w:r w:rsidRPr="005B3EFA">
        <w:rPr>
          <w:rFonts w:eastAsia="Times New Roman"/>
          <w:lang w:eastAsia="ru-RU"/>
        </w:rPr>
        <w:t>Он.</w:t>
      </w:r>
    </w:p>
    <w:p w:rsidR="005B3EFA" w:rsidRPr="005B3EFA" w:rsidRDefault="005B3EFA" w:rsidP="005B3EFA">
      <w:pPr>
        <w:numPr>
          <w:ilvl w:val="0"/>
          <w:numId w:val="1"/>
        </w:numPr>
        <w:spacing w:before="100" w:beforeAutospacing="1" w:after="100" w:afterAutospacing="1" w:line="240" w:lineRule="auto"/>
        <w:ind w:left="870"/>
        <w:jc w:val="both"/>
        <w:rPr>
          <w:rFonts w:eastAsia="Times New Roman"/>
          <w:lang w:eastAsia="ru-RU"/>
        </w:rPr>
      </w:pPr>
      <w:r w:rsidRPr="005B3EFA">
        <w:rPr>
          <w:rFonts w:eastAsia="Times New Roman"/>
          <w:lang w:eastAsia="ru-RU"/>
        </w:rPr>
        <w:t>Она.</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i/>
          <w:iCs/>
          <w:lang w:eastAsia="ru-RU"/>
        </w:rPr>
        <w:t>Купе голубого экспресса Берлин — Париж. Она одна сидит в купе поезда в минуту его отправления. Вещи: чемоданы, картонки, изящный баул. Соответственные шумы и крики. В самую последнюю минуту вскакивает он, без вещей, костюм не дорожного типа. Она недовольна. Косым, неприязненным взглядом оглядывает его. Он сидит на диване напротив нее. Запыхался. Положил руку на сердце. Она берет баульчик и кладет его поближе к себе. Он немного отдышался. Улыбается ей.</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w:t>
      </w:r>
      <w:r w:rsidRPr="005B3EFA">
        <w:rPr>
          <w:rFonts w:eastAsia="Times New Roman"/>
          <w:lang w:eastAsia="ru-RU"/>
        </w:rPr>
        <w:t>: Же вус жен, мадаме!</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Она</w:t>
      </w:r>
      <w:r w:rsidRPr="005B3EFA">
        <w:rPr>
          <w:rFonts w:eastAsia="Times New Roman"/>
          <w:lang w:eastAsia="ru-RU"/>
        </w:rPr>
        <w:t>: (</w:t>
      </w:r>
      <w:r w:rsidRPr="005B3EFA">
        <w:rPr>
          <w:rFonts w:eastAsia="Times New Roman"/>
          <w:i/>
          <w:iCs/>
          <w:lang w:eastAsia="ru-RU"/>
        </w:rPr>
        <w:t>пожимает плечами. Пудрится).</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w:t>
      </w:r>
      <w:r w:rsidRPr="005B3EFA">
        <w:rPr>
          <w:rFonts w:eastAsia="Times New Roman"/>
          <w:lang w:eastAsia="ru-RU"/>
        </w:rPr>
        <w:t>: Вуа парлез русс, нес се пас, мадаме? Вы ведь русская?</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Она:</w:t>
      </w:r>
      <w:r w:rsidRPr="005B3EFA">
        <w:rPr>
          <w:rFonts w:eastAsia="Times New Roman"/>
          <w:lang w:eastAsia="ru-RU"/>
        </w:rPr>
        <w:t> Я русская. Но я не очень разговорчива… Ни на каком языке.</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w:t>
      </w:r>
      <w:r w:rsidRPr="005B3EFA">
        <w:rPr>
          <w:rFonts w:eastAsia="Times New Roman"/>
          <w:lang w:eastAsia="ru-RU"/>
        </w:rPr>
        <w:t> Я американец. Позвольте представиться: Джон Тербери из Огайо.</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Она</w:t>
      </w:r>
      <w:r w:rsidRPr="005B3EFA">
        <w:rPr>
          <w:rFonts w:eastAsia="Times New Roman"/>
          <w:lang w:eastAsia="ru-RU"/>
        </w:rPr>
        <w:t>: Американец и говорите по–русски?</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w:t>
      </w:r>
      <w:r w:rsidRPr="005B3EFA">
        <w:rPr>
          <w:rFonts w:eastAsia="Times New Roman"/>
          <w:lang w:eastAsia="ru-RU"/>
        </w:rPr>
        <w:t> Как русский. Еще мой отец вел большие дела в России. При царях. Я же — вместе с ним и после него. Я на всех языках говорю с русским акцентом, а по–русски без иностранного. Я родился в Огайо, в городе Нью–Ламермуре. Но из сорока трех лет, которые я прожил на земле, двадцать прожито в России. (</w:t>
      </w:r>
      <w:r w:rsidRPr="005B3EFA">
        <w:rPr>
          <w:rFonts w:eastAsia="Times New Roman"/>
          <w:i/>
          <w:iCs/>
          <w:lang w:eastAsia="ru-RU"/>
        </w:rPr>
        <w:t>Пауза.</w:t>
      </w:r>
      <w:r w:rsidRPr="005B3EFA">
        <w:rPr>
          <w:rFonts w:eastAsia="Times New Roman"/>
          <w:lang w:eastAsia="ru-RU"/>
        </w:rPr>
        <w:t>) С того времени, как Россия заболела большевистской проказой, я туда не езжу. Революция обошлась мне примерно в восемь миллионов долларов.</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Она:</w:t>
      </w:r>
      <w:r w:rsidRPr="005B3EFA">
        <w:rPr>
          <w:rFonts w:eastAsia="Times New Roman"/>
          <w:lang w:eastAsia="ru-RU"/>
        </w:rPr>
        <w:t> (</w:t>
      </w:r>
      <w:r w:rsidRPr="005B3EFA">
        <w:rPr>
          <w:rFonts w:eastAsia="Times New Roman"/>
          <w:i/>
          <w:iCs/>
          <w:lang w:eastAsia="ru-RU"/>
        </w:rPr>
        <w:t>меряет его глазами. Холодно</w:t>
      </w:r>
      <w:r w:rsidRPr="005B3EFA">
        <w:rPr>
          <w:rFonts w:eastAsia="Times New Roman"/>
          <w:lang w:eastAsia="ru-RU"/>
        </w:rPr>
        <w:t>) Да?</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w:t>
      </w:r>
      <w:r w:rsidRPr="005B3EFA">
        <w:rPr>
          <w:rFonts w:eastAsia="Times New Roman"/>
          <w:lang w:eastAsia="ru-RU"/>
        </w:rPr>
        <w:t> Да, конечно, это не окончательное разорение. Мы делали мех и золото. Но Тербери, Гопкинс и К имеют имущество в разных местах мира. К тому же я поправился, и по–прежнему стою мои двадцать миллионов. Вероятно, мадам, вы находите несколько вульгарным, что я говорю о моем состоянии?</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i/>
          <w:iCs/>
          <w:lang w:eastAsia="ru-RU"/>
        </w:rPr>
        <w:t>Она пожимает плечами.</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w:t>
      </w:r>
      <w:r w:rsidRPr="005B3EFA">
        <w:rPr>
          <w:rFonts w:eastAsia="Times New Roman"/>
          <w:lang w:eastAsia="ru-RU"/>
        </w:rPr>
        <w:t> Каков я из себя, это вы видите… умен ли, каков у меня характер — этого кратко не сформулируешь. А такую важную вещь, как сколько ты стоишь, сформулировать можно. Двадцать миллионов долларов — это уже кое–что. Это уже рекомендация…</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Она:</w:t>
      </w:r>
      <w:r w:rsidRPr="005B3EFA">
        <w:rPr>
          <w:rFonts w:eastAsia="Times New Roman"/>
          <w:lang w:eastAsia="ru-RU"/>
        </w:rPr>
        <w:t> На вашем месте какой–нибудь другой, не имея сотни долларов, мог бы назвать своим состоянием вдвое большую сумму.</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lastRenderedPageBreak/>
        <w:t>Он</w:t>
      </w:r>
      <w:r w:rsidRPr="005B3EFA">
        <w:rPr>
          <w:rFonts w:eastAsia="Times New Roman"/>
          <w:b/>
          <w:bCs/>
          <w:lang w:val="en-US" w:eastAsia="ru-RU"/>
        </w:rPr>
        <w:t>:</w:t>
      </w:r>
      <w:r w:rsidRPr="005B3EFA">
        <w:rPr>
          <w:rFonts w:eastAsia="Times New Roman"/>
          <w:lang w:val="en-US" w:eastAsia="ru-RU"/>
        </w:rPr>
        <w:t> (</w:t>
      </w:r>
      <w:r w:rsidRPr="005B3EFA">
        <w:rPr>
          <w:rFonts w:eastAsia="Times New Roman"/>
          <w:i/>
          <w:iCs/>
          <w:lang w:eastAsia="ru-RU"/>
        </w:rPr>
        <w:t>смеется</w:t>
      </w:r>
      <w:r w:rsidRPr="005B3EFA">
        <w:rPr>
          <w:rFonts w:eastAsia="Times New Roman"/>
          <w:lang w:val="en-US" w:eastAsia="ru-RU"/>
        </w:rPr>
        <w:t xml:space="preserve">) All right, madame! </w:t>
      </w:r>
      <w:r w:rsidRPr="005B3EFA">
        <w:rPr>
          <w:rFonts w:eastAsia="Times New Roman"/>
          <w:lang w:eastAsia="ru-RU"/>
        </w:rPr>
        <w:t>Конечно, я могу быть обманщиком, но я ведь не предлагаю вам вступить со мною в сделку, то есть я именно хочу предложить вам нечто подобное. Но я понимаю, что согласие вы можете дать мне только после тщательных справок и исчерпывающей проверки.</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Она:</w:t>
      </w:r>
      <w:r w:rsidRPr="005B3EFA">
        <w:rPr>
          <w:rFonts w:eastAsia="Times New Roman"/>
          <w:lang w:eastAsia="ru-RU"/>
        </w:rPr>
        <w:t> (</w:t>
      </w:r>
      <w:r w:rsidRPr="005B3EFA">
        <w:rPr>
          <w:rFonts w:eastAsia="Times New Roman"/>
          <w:i/>
          <w:iCs/>
          <w:lang w:eastAsia="ru-RU"/>
        </w:rPr>
        <w:t>прищурившись смотрит на него).</w:t>
      </w:r>
      <w:r w:rsidRPr="005B3EFA">
        <w:rPr>
          <w:rFonts w:eastAsia="Times New Roman"/>
          <w:lang w:eastAsia="ru-RU"/>
        </w:rPr>
        <w:t> У вас есть предложение?</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w:t>
      </w:r>
      <w:r w:rsidRPr="005B3EFA">
        <w:rPr>
          <w:rFonts w:eastAsia="Times New Roman"/>
          <w:lang w:eastAsia="ru-RU"/>
        </w:rPr>
        <w:t> Именно.</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Она:</w:t>
      </w:r>
      <w:r w:rsidRPr="005B3EFA">
        <w:rPr>
          <w:rFonts w:eastAsia="Times New Roman"/>
          <w:lang w:eastAsia="ru-RU"/>
        </w:rPr>
        <w:t> Мне?</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w:t>
      </w:r>
      <w:r w:rsidRPr="005B3EFA">
        <w:rPr>
          <w:rFonts w:eastAsia="Times New Roman"/>
          <w:lang w:eastAsia="ru-RU"/>
        </w:rPr>
        <w:t> Именно.</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Она:</w:t>
      </w:r>
      <w:r w:rsidRPr="005B3EFA">
        <w:rPr>
          <w:rFonts w:eastAsia="Times New Roman"/>
          <w:lang w:eastAsia="ru-RU"/>
        </w:rPr>
        <w:t> Но, вы меня не знаете.</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w:t>
      </w:r>
      <w:r w:rsidRPr="005B3EFA">
        <w:rPr>
          <w:rFonts w:eastAsia="Times New Roman"/>
          <w:lang w:eastAsia="ru-RU"/>
        </w:rPr>
        <w:t> И совершенно нет — и совершенно да.</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Она:</w:t>
      </w:r>
      <w:r w:rsidRPr="005B3EFA">
        <w:rPr>
          <w:rFonts w:eastAsia="Times New Roman"/>
          <w:lang w:eastAsia="ru-RU"/>
        </w:rPr>
        <w:t> Что это значит?</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w:t>
      </w:r>
      <w:r w:rsidRPr="005B3EFA">
        <w:rPr>
          <w:rFonts w:eastAsia="Times New Roman"/>
          <w:lang w:eastAsia="ru-RU"/>
        </w:rPr>
        <w:t> (</w:t>
      </w:r>
      <w:r w:rsidRPr="005B3EFA">
        <w:rPr>
          <w:rFonts w:eastAsia="Times New Roman"/>
          <w:i/>
          <w:iCs/>
          <w:lang w:eastAsia="ru-RU"/>
        </w:rPr>
        <w:t>с особенной подчеркнутой серьезностью).</w:t>
      </w:r>
      <w:r w:rsidRPr="005B3EFA">
        <w:rPr>
          <w:rFonts w:eastAsia="Times New Roman"/>
          <w:lang w:eastAsia="ru-RU"/>
        </w:rPr>
        <w:t> Я не имею удовольствия знать, кто вы такая. Вы элегантная, красивая, молодая дама. У вас русский акцент, когда вы говорите по–немецки. Как ваше имя, ваша фамилия, каково ваше социальное положение, с кем вы связаны — ничего, ничего этого я не знаю. Но я знаю вас </w:t>
      </w:r>
      <w:r w:rsidRPr="005B3EFA">
        <w:rPr>
          <w:rFonts w:eastAsia="Times New Roman"/>
          <w:i/>
          <w:iCs/>
          <w:lang w:eastAsia="ru-RU"/>
        </w:rPr>
        <w:t>страшно.</w:t>
      </w:r>
      <w:r w:rsidRPr="005B3EFA">
        <w:rPr>
          <w:rFonts w:eastAsia="Times New Roman"/>
          <w:lang w:eastAsia="ru-RU"/>
        </w:rPr>
        <w:t> Да, я страшно знаю вас!</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Она:</w:t>
      </w:r>
      <w:r w:rsidRPr="005B3EFA">
        <w:rPr>
          <w:rFonts w:eastAsia="Times New Roman"/>
          <w:lang w:eastAsia="ru-RU"/>
        </w:rPr>
        <w:t> Что это за шутки?</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w:t>
      </w:r>
      <w:r w:rsidRPr="005B3EFA">
        <w:rPr>
          <w:rFonts w:eastAsia="Times New Roman"/>
          <w:lang w:eastAsia="ru-RU"/>
        </w:rPr>
        <w:t> (</w:t>
      </w:r>
      <w:r w:rsidRPr="005B3EFA">
        <w:rPr>
          <w:rFonts w:eastAsia="Times New Roman"/>
          <w:i/>
          <w:iCs/>
          <w:lang w:eastAsia="ru-RU"/>
        </w:rPr>
        <w:t>вновь переходя на несколько шутливый тон).</w:t>
      </w:r>
      <w:r w:rsidRPr="005B3EFA">
        <w:rPr>
          <w:rFonts w:eastAsia="Times New Roman"/>
          <w:lang w:eastAsia="ru-RU"/>
        </w:rPr>
        <w:t> Я приезжаю на вокзал, чтобы проводить полковника Флетчера. Одновременно со мной на автомобиле приезжаете вы. Я вижу вас на лестнице вокзала. Остаюсь на месте как вкопанный. Завороженным взглядом вижу, как вы с вашим трегером уходите внутрь вокзала. С сухим ртом, замирающим сердцем и каким–то судорожным усилием разрываю мой столбняк, расталкиваю людей и лечу за вами! Про Боба Флетчера я уже совершенно забыл! Я протискиваюсь за вами вслед. До отхода вашего поезда всего несколько минут. Я неотступно иду за вами, как идиот, как заколдованный. Из–под земли вырастает Боб и вся веселая компания. Они кричат: «Вот меланхолик, вот наш меланхолический Джон!». Это мое прозвище. Они кричат и тащат меня пить шампанское за отъезжающего. Я рвусь. Но не могу произнести ни слова. Вы впорхнули в вагон. Сигнал. Поезд трогается. Я страшным ударом в челюсть сваливаю на землю моего ни в чем ни повинного немецкого друга Фрица Шнабебока и в миг отправления поезда вскакиваю сюда.</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Она:</w:t>
      </w:r>
      <w:r w:rsidRPr="005B3EFA">
        <w:rPr>
          <w:rFonts w:eastAsia="Times New Roman"/>
          <w:lang w:eastAsia="ru-RU"/>
        </w:rPr>
        <w:t> Вы действительно вскочили сюда. Я очень польщена вашим повествованием, но вовсе не считаю себя такой красавицей, которая могла бы столь стремительно увлечь за собой прохожего американца–миллионера. (</w:t>
      </w:r>
      <w:r w:rsidRPr="005B3EFA">
        <w:rPr>
          <w:rFonts w:eastAsia="Times New Roman"/>
          <w:i/>
          <w:iCs/>
          <w:lang w:eastAsia="ru-RU"/>
        </w:rPr>
        <w:t>Смеется.</w:t>
      </w:r>
      <w:r w:rsidRPr="005B3EFA">
        <w:rPr>
          <w:rFonts w:eastAsia="Times New Roman"/>
          <w:lang w:eastAsia="ru-RU"/>
        </w:rPr>
        <w:t>)</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w:t>
      </w:r>
      <w:r w:rsidRPr="005B3EFA">
        <w:rPr>
          <w:rFonts w:eastAsia="Times New Roman"/>
          <w:lang w:eastAsia="ru-RU"/>
        </w:rPr>
        <w:t> (</w:t>
      </w:r>
      <w:r w:rsidRPr="005B3EFA">
        <w:rPr>
          <w:rFonts w:eastAsia="Times New Roman"/>
          <w:i/>
          <w:iCs/>
          <w:lang w:eastAsia="ru-RU"/>
        </w:rPr>
        <w:t>вновь с сумрачным и серьезным видом).</w:t>
      </w:r>
      <w:r w:rsidRPr="005B3EFA">
        <w:rPr>
          <w:rFonts w:eastAsia="Times New Roman"/>
          <w:lang w:eastAsia="ru-RU"/>
        </w:rPr>
        <w:t> Поражаюсь одному, мадам: как я мог все это связно вам рассказать, как хватило у меня духу придать всему происшествию какой–то юмористический характер. Событие само по себе фантастическое… и, повторяю еще раз, страшное. Может быть, вы посланы небом — я верующий католик, — чтоб вознаградить меня за всю безмерную скорбь моей жизни… А может быть, вы видение, выпущенное адом на мою погибель.</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lastRenderedPageBreak/>
        <w:t>Она:</w:t>
      </w:r>
      <w:r w:rsidRPr="005B3EFA">
        <w:rPr>
          <w:rFonts w:eastAsia="Times New Roman"/>
          <w:lang w:eastAsia="ru-RU"/>
        </w:rPr>
        <w:t> Какие глупости. Мне начинает надоедать эта болтовня. Я не спустилась с неба и не поднялась из ада: я еду из Берлина в Париж, домой, если можно так выразиться.</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w:t>
      </w:r>
      <w:r w:rsidRPr="005B3EFA">
        <w:rPr>
          <w:rFonts w:eastAsia="Times New Roman"/>
          <w:lang w:eastAsia="ru-RU"/>
        </w:rPr>
        <w:t> К мужу?</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i/>
          <w:iCs/>
          <w:lang w:eastAsia="ru-RU"/>
        </w:rPr>
        <w:t>Она смеется и молчит.</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w:t>
      </w:r>
      <w:r w:rsidRPr="005B3EFA">
        <w:rPr>
          <w:rFonts w:eastAsia="Times New Roman"/>
          <w:lang w:eastAsia="ru-RU"/>
        </w:rPr>
        <w:t> К мужу? О, взгляните на меня…. Вы видите, как я серьезен. Неужели вы не замечаете выражения ужаса в моих глазах и на моих губах? Неужели у меня не лицо, а не проклятая маска, и в эту роковую минуту на ней не отражается та мука, с которой я спрашиваю вас: к мужу?</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Она:</w:t>
      </w:r>
      <w:r w:rsidRPr="005B3EFA">
        <w:rPr>
          <w:rFonts w:eastAsia="Times New Roman"/>
          <w:lang w:eastAsia="ru-RU"/>
        </w:rPr>
        <w:t> Вы действительно бледны, мистер… Тербери. Выражение лица у вас действительно крайне жалкое. Мне не хочется больше смеяться… Но право, неужели с вами случился такой прескверный казус и я какими–то судьбами сумела так поразить ваше сердце?</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w:t>
      </w:r>
      <w:r w:rsidRPr="005B3EFA">
        <w:rPr>
          <w:rFonts w:eastAsia="Times New Roman"/>
          <w:lang w:eastAsia="ru-RU"/>
        </w:rPr>
        <w:t> Слушайте, я объясню вам, но оставайтесь серьезной, то что я вам скажу, серьезно как могила. (</w:t>
      </w:r>
      <w:r w:rsidRPr="005B3EFA">
        <w:rPr>
          <w:rFonts w:eastAsia="Times New Roman"/>
          <w:i/>
          <w:iCs/>
          <w:lang w:eastAsia="ru-RU"/>
        </w:rPr>
        <w:t>Он прячет лицо в руки и говорит глухим голосом).</w:t>
      </w:r>
      <w:r w:rsidRPr="005B3EFA">
        <w:rPr>
          <w:rFonts w:eastAsia="Times New Roman"/>
          <w:lang w:eastAsia="ru-RU"/>
        </w:rPr>
        <w:t> Пятнадцать лет тому назад я женился. Я женился на грузинской аристократке. Мне суждено было получить в подруги существо единственное… Разве я найду слова? Я сначала был просто слегка влюбленным, видел в этом браке почти шалость, но позднее… О, вы ничего этого не можете понять, ничего подобного нельзя выразить! Не сердитесь на меня… (</w:t>
      </w:r>
      <w:r w:rsidRPr="005B3EFA">
        <w:rPr>
          <w:rFonts w:eastAsia="Times New Roman"/>
          <w:i/>
          <w:iCs/>
          <w:lang w:eastAsia="ru-RU"/>
        </w:rPr>
        <w:t>Тихо).</w:t>
      </w:r>
      <w:r w:rsidRPr="005B3EFA">
        <w:rPr>
          <w:rFonts w:eastAsia="Times New Roman"/>
          <w:lang w:eastAsia="ru-RU"/>
        </w:rPr>
        <w:t> Ее ласки…. Вы понимаете, что я хочу сказать? Музыка ее ласк была как бы ответом на все желания, какие росли в глубине моего тела. Что я. Никакая фантазия не подсказала бы мне этой сказки, но по мере того, как мы с Натой проникали глубже в этот пряный рай, я узнавал в нем мою нездешнюю родину. Я жадно бросился на эту неслыханную пищу, находил наслаждение, для которого я был создан, и с ума сходил, с ума сходил от полноты бытия!.. Над нами смеялись. Мы шли в жизни как лунатики. Худели, тлели в нашем огненном блаженстве. (</w:t>
      </w:r>
      <w:r w:rsidRPr="005B3EFA">
        <w:rPr>
          <w:rFonts w:eastAsia="Times New Roman"/>
          <w:i/>
          <w:iCs/>
          <w:lang w:eastAsia="ru-RU"/>
        </w:rPr>
        <w:t>Пауза. Он тихо плачет).</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Она:</w:t>
      </w:r>
      <w:r w:rsidRPr="005B3EFA">
        <w:rPr>
          <w:rFonts w:eastAsia="Times New Roman"/>
          <w:lang w:eastAsia="ru-RU"/>
        </w:rPr>
        <w:t> (</w:t>
      </w:r>
      <w:r w:rsidRPr="005B3EFA">
        <w:rPr>
          <w:rFonts w:eastAsia="Times New Roman"/>
          <w:i/>
          <w:iCs/>
          <w:lang w:eastAsia="ru-RU"/>
        </w:rPr>
        <w:t>тихо</w:t>
      </w:r>
      <w:r w:rsidRPr="005B3EFA">
        <w:rPr>
          <w:rFonts w:eastAsia="Times New Roman"/>
          <w:lang w:eastAsia="ru-RU"/>
        </w:rPr>
        <w:t>). Я потрясена вашим рассказом. И что же, мистер Тербери, она умерла?</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w:t>
      </w:r>
      <w:r w:rsidRPr="005B3EFA">
        <w:rPr>
          <w:rFonts w:eastAsia="Times New Roman"/>
          <w:lang w:eastAsia="ru-RU"/>
        </w:rPr>
        <w:t> Мадам… Я… Убил ее…</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Она:</w:t>
      </w:r>
      <w:r w:rsidRPr="005B3EFA">
        <w:rPr>
          <w:rFonts w:eastAsia="Times New Roman"/>
          <w:lang w:eastAsia="ru-RU"/>
        </w:rPr>
        <w:t> Убили?… Вы?.. Я догадываюсь: вы замучили вашими ласками болезную, хрупкую княжну.</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Она:</w:t>
      </w:r>
      <w:r w:rsidRPr="005B3EFA">
        <w:rPr>
          <w:rFonts w:eastAsia="Times New Roman"/>
          <w:lang w:eastAsia="ru-RU"/>
        </w:rPr>
        <w:t> (</w:t>
      </w:r>
      <w:r w:rsidRPr="005B3EFA">
        <w:rPr>
          <w:rFonts w:eastAsia="Times New Roman"/>
          <w:i/>
          <w:iCs/>
          <w:lang w:eastAsia="ru-RU"/>
        </w:rPr>
        <w:t>качает отрицательно головой</w:t>
      </w:r>
      <w:r w:rsidRPr="005B3EFA">
        <w:rPr>
          <w:rFonts w:eastAsia="Times New Roman"/>
          <w:lang w:eastAsia="ru-RU"/>
        </w:rPr>
        <w:t>). Я задушил ее вот этими проклятыми руками! (</w:t>
      </w:r>
      <w:r w:rsidRPr="005B3EFA">
        <w:rPr>
          <w:rFonts w:eastAsia="Times New Roman"/>
          <w:i/>
          <w:iCs/>
          <w:lang w:eastAsia="ru-RU"/>
        </w:rPr>
        <w:t>протягивает руки, которые сильно дрожат).</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Она:</w:t>
      </w:r>
      <w:r w:rsidRPr="005B3EFA">
        <w:rPr>
          <w:rFonts w:eastAsia="Times New Roman"/>
          <w:lang w:eastAsia="ru-RU"/>
        </w:rPr>
        <w:t> (</w:t>
      </w:r>
      <w:r w:rsidRPr="005B3EFA">
        <w:rPr>
          <w:rFonts w:eastAsia="Times New Roman"/>
          <w:i/>
          <w:iCs/>
          <w:lang w:eastAsia="ru-RU"/>
        </w:rPr>
        <w:t>вскакивая</w:t>
      </w:r>
      <w:r w:rsidRPr="005B3EFA">
        <w:rPr>
          <w:rFonts w:eastAsia="Times New Roman"/>
          <w:lang w:eastAsia="ru-RU"/>
        </w:rPr>
        <w:t>) Боже, вы сумасшедший… (</w:t>
      </w:r>
      <w:r w:rsidRPr="005B3EFA">
        <w:rPr>
          <w:rFonts w:eastAsia="Times New Roman"/>
          <w:i/>
          <w:iCs/>
          <w:lang w:eastAsia="ru-RU"/>
        </w:rPr>
        <w:t>хочет крикнуть).</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w:t>
      </w:r>
      <w:r w:rsidRPr="005B3EFA">
        <w:rPr>
          <w:rFonts w:eastAsia="Times New Roman"/>
          <w:lang w:eastAsia="ru-RU"/>
        </w:rPr>
        <w:t xml:space="preserve"> Успокойтесь, мадам. Простите мое волнение. Я задушил ее, как тот дурак Отелло — свою Дездемону… Она стояла перед большим трюмо. Она только что сделал новый бальный туалет и была ослепительна. Она охорашивалась в зеркале, купалась в электрическом свете, кружевная, розовая, в жемчугах на жемчужной шее, на жемчужных руках. И глядя на меня из сияющей глубины зеркал, она сказала: «Князь Годиани влюблен в меня по–уши». Я засмеялся. Мне это было приятно. «Он очень красив. Он человек моей расы. Ты — человек чужой расы». Я немного омрачился, помню, сжал зубами конец сигары. Она продолжала улыбаясь: «Неужели я так и проживу всю жизнь, не зная, как ласкают другие мужчины». Вдруг кровь бросилась мне в голову. Я был потрясен, оскорблен в мужских чувствах. Мне хотелось крикнуть ей грубость, сделать что–нибудь. </w:t>
      </w:r>
      <w:r w:rsidRPr="005B3EFA">
        <w:rPr>
          <w:rFonts w:eastAsia="Times New Roman"/>
          <w:lang w:eastAsia="ru-RU"/>
        </w:rPr>
        <w:lastRenderedPageBreak/>
        <w:t>А она оттуда, из странного зеркального мира, глядела на меня глазами одалиски, в то время как перед зеркалом была ее шелковая головка, затылок, плечи.. Она продолжала: «Неужели я — грузинка, дочь юга, дочь Востока — никогда не узнаю, как ласкает такой же мой брат по крови, как этот стройный Ладо Дадиани». И глаза ее сузились, и она чуть–чуть провела кончиком языка по узору своих губ… Вдруг, я преобразился. Сатана впрыгнул в меня. Я повернул ее за плечи и так впился в ее тело, что она взвизгнула. Ее огромные глаза, испуганные и злые, были около моих глаз. Я прохрипел: «Так ты вожделеешь к Додиани?…». Она была горда. Я не знал раньше, что она была так горда. Она выпрямилась как стальная пружина: «Хам!» Да, она крикнула мне это слово. «Хам» Американский мужик!…». Я сжимал ее плечо, чувствуя, что разрушаю его. Глаза ее наполнились жарким пламенем. «Да, я хочу Ладо и презираю тебя. Презираю себя, за то, что сдаюсь тебе, грубому зверю!…» Я дрожал, стучал зубами. Бес был во мне, бес был в ней. Я терзал ее плечи вот этими клещами, я ломал ее. Она кричала: «Чтоб жизнь с тобой не была отвращением, я воображала другого на твоем месте!…» Тогда мир пошел кругом. Мои руки сами соскользнули на ее шею. Мы упали, упали в ночь, ее нашли мертвой, меня — в бреду.</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i/>
          <w:iCs/>
          <w:lang w:eastAsia="ru-RU"/>
        </w:rPr>
        <w:t>Мертвая пауза.</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Она:</w:t>
      </w:r>
      <w:r w:rsidRPr="005B3EFA">
        <w:rPr>
          <w:rFonts w:eastAsia="Times New Roman"/>
          <w:lang w:eastAsia="ru-RU"/>
        </w:rPr>
        <w:t> (</w:t>
      </w:r>
      <w:r w:rsidRPr="005B3EFA">
        <w:rPr>
          <w:rFonts w:eastAsia="Times New Roman"/>
          <w:i/>
          <w:iCs/>
          <w:lang w:eastAsia="ru-RU"/>
        </w:rPr>
        <w:t>взволнованная проводит рукой по лбу</w:t>
      </w:r>
      <w:r w:rsidRPr="005B3EFA">
        <w:rPr>
          <w:rFonts w:eastAsia="Times New Roman"/>
          <w:lang w:eastAsia="ru-RU"/>
        </w:rPr>
        <w:t>). В вашем рассказе ужас — и какое–то очарование.</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w:t>
      </w:r>
      <w:r w:rsidRPr="005B3EFA">
        <w:rPr>
          <w:rFonts w:eastAsia="Times New Roman"/>
          <w:lang w:eastAsia="ru-RU"/>
        </w:rPr>
        <w:t> И с тех пор, с тех пор, мадам, я как будто бы жил, я делал дела, я пил, я имел женщин, но не было дня, когда я не думал бы о смерти. Непроглядная тоска освещалась одним ее образом. Если бы вы побывали у меня в доме, вы увидели бы ее повсюду. Картины о ней, статуи о ней, ее тело и лицо в догадках мастеров. Вы увидели бы культ мой в ее духах, платьях, белье.. Обуви.. Большая часть моего дома занята ею. Она запирается вот этим ключом (</w:t>
      </w:r>
      <w:r w:rsidRPr="005B3EFA">
        <w:rPr>
          <w:rFonts w:eastAsia="Times New Roman"/>
          <w:i/>
          <w:iCs/>
          <w:lang w:eastAsia="ru-RU"/>
        </w:rPr>
        <w:t>показывает</w:t>
      </w:r>
      <w:r w:rsidRPr="005B3EFA">
        <w:rPr>
          <w:rFonts w:eastAsia="Times New Roman"/>
          <w:lang w:eastAsia="ru-RU"/>
        </w:rPr>
        <w:t>), в другой — я тоскую. А в этой, в этой, ну, разумеется, и в ней я тоскую, смертельно тоскую… Она! Она! Она! Ната! Ната! Ната! Ее ласки… Музыка ее ласк… Почти сумасшедшие. Но, послушайте, послушайте. Мадам! Ната — ведь это вы! О, простите меня, дайте мне побезумствовать. Ведь это ты, Ната, Наточка, Нати, моя, сокровище, горлинка, горная козочка, Ната моя!</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Она:</w:t>
      </w:r>
      <w:r w:rsidRPr="005B3EFA">
        <w:rPr>
          <w:rFonts w:eastAsia="Times New Roman"/>
          <w:lang w:eastAsia="ru-RU"/>
        </w:rPr>
        <w:t> (</w:t>
      </w:r>
      <w:r w:rsidRPr="005B3EFA">
        <w:rPr>
          <w:rFonts w:eastAsia="Times New Roman"/>
          <w:i/>
          <w:iCs/>
          <w:lang w:eastAsia="ru-RU"/>
        </w:rPr>
        <w:t>встает в оборонительной позе).</w:t>
      </w:r>
      <w:r w:rsidRPr="005B3EFA">
        <w:rPr>
          <w:rFonts w:eastAsia="Times New Roman"/>
          <w:lang w:eastAsia="ru-RU"/>
        </w:rPr>
        <w:t> Мистер Тербери, вы, кажется, серьезно намереваетесь меня обнять.</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w:t>
      </w:r>
      <w:r w:rsidRPr="005B3EFA">
        <w:rPr>
          <w:rFonts w:eastAsia="Times New Roman"/>
          <w:lang w:eastAsia="ru-RU"/>
        </w:rPr>
        <w:t> (</w:t>
      </w:r>
      <w:r w:rsidRPr="005B3EFA">
        <w:rPr>
          <w:rFonts w:eastAsia="Times New Roman"/>
          <w:i/>
          <w:iCs/>
          <w:lang w:eastAsia="ru-RU"/>
        </w:rPr>
        <w:t>бросился на колени).</w:t>
      </w:r>
      <w:r w:rsidRPr="005B3EFA">
        <w:rPr>
          <w:rFonts w:eastAsia="Times New Roman"/>
          <w:lang w:eastAsia="ru-RU"/>
        </w:rPr>
        <w:t> Будьте моей! Будьте моей! Я — чудак, но чистый и любящий парень! У меня очень большое состояние. Оно растет… Мою огромную энергию, которая стоит миллионов, я сложу к вашим ножкам — вы вернете мне Нату!</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Она:</w:t>
      </w:r>
      <w:r w:rsidRPr="005B3EFA">
        <w:rPr>
          <w:rFonts w:eastAsia="Times New Roman"/>
          <w:lang w:eastAsia="ru-RU"/>
        </w:rPr>
        <w:t> Мистер Тербери, вы любили вашу Нату за ее ласки. Случайное внешнее сходство нисколько не характеризует сходства внутреннего. Наш разговор очень необычен.</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w:t>
      </w:r>
      <w:r w:rsidRPr="005B3EFA">
        <w:rPr>
          <w:rFonts w:eastAsia="Times New Roman"/>
          <w:lang w:eastAsia="ru-RU"/>
        </w:rPr>
        <w:t> Боже мой! Боже мой! Вы не говорите прямо «нет!»?</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Она:</w:t>
      </w:r>
      <w:r w:rsidRPr="005B3EFA">
        <w:rPr>
          <w:rFonts w:eastAsia="Times New Roman"/>
          <w:lang w:eastAsia="ru-RU"/>
        </w:rPr>
        <w:t> Успокойтесь, мистер Тербери. дайте мне обещание, что вы спокойно выслушаете меня. После того, как я расскажу вам ос себе, мы постараемся сделать выводы.</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w:t>
      </w:r>
      <w:r w:rsidRPr="005B3EFA">
        <w:rPr>
          <w:rFonts w:eastAsia="Times New Roman"/>
          <w:lang w:eastAsia="ru-RU"/>
        </w:rPr>
        <w:t> Я превращаюсь в бронзовую фигуру и слушаю, слушаю!</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Она:</w:t>
      </w:r>
      <w:r w:rsidRPr="005B3EFA">
        <w:rPr>
          <w:rFonts w:eastAsia="Times New Roman"/>
          <w:lang w:eastAsia="ru-RU"/>
        </w:rPr>
        <w:t xml:space="preserve"> В отличие от вашей Наты, я женщина холодная, и я сама имею большие основания судить так о себе. Я — русская. Меня зовут Зинаида. Когда чернь восстала… она…. </w:t>
      </w:r>
      <w:r w:rsidRPr="005B3EFA">
        <w:rPr>
          <w:rFonts w:eastAsia="Times New Roman"/>
          <w:lang w:eastAsia="ru-RU"/>
        </w:rPr>
        <w:lastRenderedPageBreak/>
        <w:t>Расстреляла моего папу — генерала Ревякина, Ивана Ильича. Вы, вероятно, слышали. Это был большой, большой человек, герой на поле брани и в совете государя… Мы с maman бежали. Ведь это было десять лет тому назад. Я была девочкой тринадцати лет… (</w:t>
      </w:r>
      <w:r w:rsidRPr="005B3EFA">
        <w:rPr>
          <w:rFonts w:eastAsia="Times New Roman"/>
          <w:i/>
          <w:iCs/>
          <w:lang w:eastAsia="ru-RU"/>
        </w:rPr>
        <w:t>нервно смеется</w:t>
      </w:r>
      <w:r w:rsidRPr="005B3EFA">
        <w:rPr>
          <w:rFonts w:eastAsia="Times New Roman"/>
          <w:lang w:eastAsia="ru-RU"/>
        </w:rPr>
        <w:t>). Я — цветок эмиграции. Сначала оставались средства и мы жили прилично. Потом помогали друзья, но средства истощились у всех и мы начали продавать бижу, и… (</w:t>
      </w:r>
      <w:r w:rsidRPr="005B3EFA">
        <w:rPr>
          <w:rFonts w:eastAsia="Times New Roman"/>
          <w:i/>
          <w:iCs/>
          <w:lang w:eastAsia="ru-RU"/>
        </w:rPr>
        <w:t>нервно смеется</w:t>
      </w:r>
      <w:r w:rsidRPr="005B3EFA">
        <w:rPr>
          <w:rFonts w:eastAsia="Times New Roman"/>
          <w:lang w:eastAsia="ru-RU"/>
        </w:rPr>
        <w:t>) maman продала… продала наконец свое лучшее бижу… (</w:t>
      </w:r>
      <w:r w:rsidRPr="005B3EFA">
        <w:rPr>
          <w:rFonts w:eastAsia="Times New Roman"/>
          <w:i/>
          <w:iCs/>
          <w:lang w:eastAsia="ru-RU"/>
        </w:rPr>
        <w:t>нервно смеется с оттенком рыдания</w:t>
      </w:r>
      <w:r w:rsidRPr="005B3EFA">
        <w:rPr>
          <w:rFonts w:eastAsia="Times New Roman"/>
          <w:lang w:eastAsia="ru-RU"/>
        </w:rPr>
        <w:t>) свою святую…. Простите… (</w:t>
      </w:r>
      <w:r w:rsidRPr="005B3EFA">
        <w:rPr>
          <w:rFonts w:eastAsia="Times New Roman"/>
          <w:i/>
          <w:iCs/>
          <w:lang w:eastAsia="ru-RU"/>
        </w:rPr>
        <w:t>вынимает платок, вытирает глаза</w:t>
      </w:r>
      <w:r w:rsidRPr="005B3EFA">
        <w:rPr>
          <w:rFonts w:eastAsia="Times New Roman"/>
          <w:lang w:eastAsia="ru-RU"/>
        </w:rPr>
        <w:t>). Купил Арон Моисеевич Лебензон. (</w:t>
      </w:r>
      <w:r w:rsidRPr="005B3EFA">
        <w:rPr>
          <w:rFonts w:eastAsia="Times New Roman"/>
          <w:i/>
          <w:iCs/>
          <w:lang w:eastAsia="ru-RU"/>
        </w:rPr>
        <w:t>с ожесточением</w:t>
      </w:r>
      <w:r w:rsidRPr="005B3EFA">
        <w:rPr>
          <w:rFonts w:eastAsia="Times New Roman"/>
          <w:lang w:eastAsia="ru-RU"/>
        </w:rPr>
        <w:t>) Не воображаете же вы, что я могла любить его!.. Ласки!… Ха–ха–ха!… Музыка ласк: семнадцать лет — и пятьдесят семь… Холодная, как снег девственность — и полуимпотентная похоть. (</w:t>
      </w:r>
      <w:r w:rsidRPr="005B3EFA">
        <w:rPr>
          <w:rFonts w:eastAsia="Times New Roman"/>
          <w:i/>
          <w:iCs/>
          <w:lang w:eastAsia="ru-RU"/>
        </w:rPr>
        <w:t>вздрагивает с отвращением</w:t>
      </w:r>
      <w:r w:rsidRPr="005B3EFA">
        <w:rPr>
          <w:rFonts w:eastAsia="Times New Roman"/>
          <w:lang w:eastAsia="ru-RU"/>
        </w:rPr>
        <w:t>). Maman сама была в ужасе. На мои рыдания, проклятия, какую–то внутреннюю смерть она… она ответила советом обманывать его, искать счастья с другими. О, сколько их налетело, голубчиков, — знаете, как на площади Сан—Марко, когда начинаешь сыпать зерно. Взяла одного любовника, второго… Гадко. Непонятно. Грязно. Прекратила. Несла мерзкое иго «своего Арончика»… Наконец, ненавистный пузырь умер. Большая часть его состояния ушла каким–то его Лебензонам и прочим «зонам». Но догадался все–таки и мне оставить кое–что.</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i/>
          <w:iCs/>
          <w:lang w:eastAsia="ru-RU"/>
        </w:rPr>
        <w:t>Пауза.</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lang w:eastAsia="ru-RU"/>
        </w:rPr>
        <w:t>Тут на горизонте появляется новое чудовище… У нас странный, странный разговор… Мне тоже хочется рассказать вам все. Камердинер Арона Моисеевича явился ко мне и рассказал мне целую историю… хитро сплетенную историю с каким–то письмами, флаконами.. Из нее выходило.. выходило как дважды два четыре, что я — отравила Арона Моисеевича. Этого не было. Но все выходило так, как если бы было. Меня бы судили.</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i/>
          <w:iCs/>
          <w:lang w:eastAsia="ru-RU"/>
        </w:rPr>
        <w:t>Пауза.</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lang w:eastAsia="ru-RU"/>
        </w:rPr>
        <w:t>Этого не было, не было, не было!!! (</w:t>
      </w:r>
      <w:r w:rsidRPr="005B3EFA">
        <w:rPr>
          <w:rFonts w:eastAsia="Times New Roman"/>
          <w:i/>
          <w:iCs/>
          <w:lang w:eastAsia="ru-RU"/>
        </w:rPr>
        <w:t>смотрит на него пристально).</w:t>
      </w:r>
      <w:r w:rsidRPr="005B3EFA">
        <w:rPr>
          <w:rFonts w:eastAsia="Times New Roman"/>
          <w:lang w:eastAsia="ru-RU"/>
        </w:rPr>
        <w:t> Но так все было доказательно у Жака Фроссара, что никто мне не поверил бы, никто никогда не мог бы мне поверить, как если бы это было. Понимаете? Как если бы это было на самом деле так. А вы знаете французские законы. И негодяй стал эксплуатировать меня… Подумайте — принадлежать своему низкому врагу, недавнему лакею, извергу, который издевался над тобой как никогда. Я испытывала так называемое непреодолимое, ужасающее отвращение… Он искренне считал меня отравительницей и очень оберегался. Но пытка отвращения превзошла все. Мне удалось найти совсем юного… (</w:t>
      </w:r>
      <w:r w:rsidRPr="005B3EFA">
        <w:rPr>
          <w:rFonts w:eastAsia="Times New Roman"/>
          <w:i/>
          <w:iCs/>
          <w:lang w:eastAsia="ru-RU"/>
        </w:rPr>
        <w:t>нервно смеется).</w:t>
      </w:r>
      <w:r w:rsidRPr="005B3EFA">
        <w:rPr>
          <w:rFonts w:eastAsia="Times New Roman"/>
          <w:lang w:eastAsia="ru-RU"/>
        </w:rPr>
        <w:t> Который избавил меня от него… Как всегда, — плата, которую он получил, обливаясь гимназическими слезами и чувствуя мою полную холодность. (</w:t>
      </w:r>
      <w:r w:rsidRPr="005B3EFA">
        <w:rPr>
          <w:rFonts w:eastAsia="Times New Roman"/>
          <w:i/>
          <w:iCs/>
          <w:lang w:eastAsia="ru-RU"/>
        </w:rPr>
        <w:t>пауза</w:t>
      </w:r>
      <w:r w:rsidRPr="005B3EFA">
        <w:rPr>
          <w:rFonts w:eastAsia="Times New Roman"/>
          <w:lang w:eastAsia="ru-RU"/>
        </w:rPr>
        <w:t>) Такая судьба, такая жизнь! Вы каждый час думаете о смерти. А я?</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w:t>
      </w:r>
      <w:r w:rsidRPr="005B3EFA">
        <w:rPr>
          <w:rFonts w:eastAsia="Times New Roman"/>
          <w:lang w:eastAsia="ru-RU"/>
        </w:rPr>
        <w:t> Зина! Зина! Слушайте, я разбужу в вас, в вас, оскорбленной женщине, в вас, красавице, омраченной мужской порочностью, в вас, страдалице неразделенных ласк, я, я — трагический вдовец — разбужу нежность… и страсть… Зинаида! Да, да! Вы мне воскресите Нату!</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Она:</w:t>
      </w:r>
      <w:r w:rsidRPr="005B3EFA">
        <w:rPr>
          <w:rFonts w:eastAsia="Times New Roman"/>
          <w:lang w:eastAsia="ru-RU"/>
        </w:rPr>
        <w:t> (</w:t>
      </w:r>
      <w:r w:rsidRPr="005B3EFA">
        <w:rPr>
          <w:rFonts w:eastAsia="Times New Roman"/>
          <w:i/>
          <w:iCs/>
          <w:lang w:eastAsia="ru-RU"/>
        </w:rPr>
        <w:t>колеблется с минуту и потом, протягивая ему руку</w:t>
      </w:r>
      <w:r w:rsidRPr="005B3EFA">
        <w:rPr>
          <w:rFonts w:eastAsia="Times New Roman"/>
          <w:lang w:eastAsia="ru-RU"/>
        </w:rPr>
        <w:t>) Попробовать?</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i/>
          <w:iCs/>
          <w:lang w:eastAsia="ru-RU"/>
        </w:rPr>
        <w:t>Он бурно хватает ее в объятия. Долгий поцелуй. Свисток. Поезд останавливается. Свисток.</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w:t>
      </w:r>
      <w:r w:rsidRPr="005B3EFA">
        <w:rPr>
          <w:rFonts w:eastAsia="Times New Roman"/>
          <w:lang w:eastAsia="ru-RU"/>
        </w:rPr>
        <w:t> (</w:t>
      </w:r>
      <w:r w:rsidRPr="005B3EFA">
        <w:rPr>
          <w:rFonts w:eastAsia="Times New Roman"/>
          <w:i/>
          <w:iCs/>
          <w:lang w:eastAsia="ru-RU"/>
        </w:rPr>
        <w:t>отрываясь от нее</w:t>
      </w:r>
      <w:r w:rsidRPr="005B3EFA">
        <w:rPr>
          <w:rFonts w:eastAsia="Times New Roman"/>
          <w:lang w:eastAsia="ru-RU"/>
        </w:rPr>
        <w:t>) Что это? Остановка? Она будет короткой. Разумеется, я еду с тобой в Париж. Но ведь я без билета. Надо взять билет. (</w:t>
      </w:r>
      <w:r w:rsidRPr="005B3EFA">
        <w:rPr>
          <w:rFonts w:eastAsia="Times New Roman"/>
          <w:i/>
          <w:iCs/>
          <w:lang w:eastAsia="ru-RU"/>
        </w:rPr>
        <w:t>быстро уходит).</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lastRenderedPageBreak/>
        <w:t>Она:</w:t>
      </w:r>
      <w:r w:rsidRPr="005B3EFA">
        <w:rPr>
          <w:rFonts w:eastAsia="Times New Roman"/>
          <w:lang w:eastAsia="ru-RU"/>
        </w:rPr>
        <w:t> (</w:t>
      </w:r>
      <w:r w:rsidRPr="005B3EFA">
        <w:rPr>
          <w:rFonts w:eastAsia="Times New Roman"/>
          <w:i/>
          <w:iCs/>
          <w:lang w:eastAsia="ru-RU"/>
        </w:rPr>
        <w:t>вынимает откуда–то толстый бумажник и торопливо просматривает его содержимое</w:t>
      </w:r>
      <w:r w:rsidRPr="005B3EFA">
        <w:rPr>
          <w:rFonts w:eastAsia="Times New Roman"/>
          <w:lang w:eastAsia="ru-RU"/>
        </w:rPr>
        <w:t>). Визитная карточка какого–то Георга Крафта, не его. Странно… Но деньги… Денег очень много… марки, франки, фунты… Некогда считать. Как мне теперь отвязаться от этого гуся? Спрячем бумажник, как учила Пимперла… (</w:t>
      </w:r>
      <w:r w:rsidRPr="005B3EFA">
        <w:rPr>
          <w:rFonts w:eastAsia="Times New Roman"/>
          <w:i/>
          <w:iCs/>
          <w:lang w:eastAsia="ru-RU"/>
        </w:rPr>
        <w:t>Бумажник исчезает</w:t>
      </w:r>
      <w:r w:rsidRPr="005B3EFA">
        <w:rPr>
          <w:rFonts w:eastAsia="Times New Roman"/>
          <w:lang w:eastAsia="ru-RU"/>
        </w:rPr>
        <w:t>). Надо будет прошмыгнуть при первом случае, хотя бы оставив вещи, и, если хватится раньше, то пусть думает, что потерял. Не посмеет заподозрить. Баул? (</w:t>
      </w:r>
      <w:r w:rsidRPr="005B3EFA">
        <w:rPr>
          <w:rFonts w:eastAsia="Times New Roman"/>
          <w:i/>
          <w:iCs/>
          <w:lang w:eastAsia="ru-RU"/>
        </w:rPr>
        <w:t>Оглядывается вокруг).</w:t>
      </w:r>
      <w:r w:rsidRPr="005B3EFA">
        <w:rPr>
          <w:rFonts w:eastAsia="Times New Roman"/>
          <w:lang w:eastAsia="ru-RU"/>
        </w:rPr>
        <w:t> Черт возьми, где мой баул? (</w:t>
      </w:r>
      <w:r w:rsidRPr="005B3EFA">
        <w:rPr>
          <w:rFonts w:eastAsia="Times New Roman"/>
          <w:i/>
          <w:iCs/>
          <w:lang w:eastAsia="ru-RU"/>
        </w:rPr>
        <w:t>Встревожено.</w:t>
      </w:r>
      <w:r w:rsidRPr="005B3EFA">
        <w:rPr>
          <w:rFonts w:eastAsia="Times New Roman"/>
          <w:lang w:eastAsia="ru-RU"/>
        </w:rPr>
        <w:t>) Но где же баул? (</w:t>
      </w:r>
      <w:r w:rsidRPr="005B3EFA">
        <w:rPr>
          <w:rFonts w:eastAsia="Times New Roman"/>
          <w:i/>
          <w:iCs/>
          <w:lang w:eastAsia="ru-RU"/>
        </w:rPr>
        <w:t>Беспокойно оглядывается ищет повсюду.</w:t>
      </w:r>
      <w:r w:rsidRPr="005B3EFA">
        <w:rPr>
          <w:rFonts w:eastAsia="Times New Roman"/>
          <w:lang w:eastAsia="ru-RU"/>
        </w:rPr>
        <w:t>) Баул с моими бриллиантами и жемчугами? (</w:t>
      </w:r>
      <w:r w:rsidRPr="005B3EFA">
        <w:rPr>
          <w:rFonts w:eastAsia="Times New Roman"/>
          <w:i/>
          <w:iCs/>
          <w:lang w:eastAsia="ru-RU"/>
        </w:rPr>
        <w:t>Вдруг вскакивает.</w:t>
      </w:r>
      <w:r w:rsidRPr="005B3EFA">
        <w:rPr>
          <w:rFonts w:eastAsia="Times New Roman"/>
          <w:lang w:eastAsia="ru-RU"/>
        </w:rPr>
        <w:t>) Каналья, он его украл! Вор! Я попалась на удочку ловкому собрату! (</w:t>
      </w:r>
      <w:r w:rsidRPr="005B3EFA">
        <w:rPr>
          <w:rFonts w:eastAsia="Times New Roman"/>
          <w:i/>
          <w:iCs/>
          <w:lang w:eastAsia="ru-RU"/>
        </w:rPr>
        <w:t>Громко смеется).</w:t>
      </w:r>
      <w:r w:rsidRPr="005B3EFA">
        <w:rPr>
          <w:rFonts w:eastAsia="Times New Roman"/>
          <w:lang w:eastAsia="ru-RU"/>
        </w:rPr>
        <w:t> Дурак: мои драгоценности — все они не стоят и тысячи марок, а твой бумажник, то есть не твой, а краденный, стоит в сто раз больше (</w:t>
      </w:r>
      <w:r w:rsidRPr="005B3EFA">
        <w:rPr>
          <w:rFonts w:eastAsia="Times New Roman"/>
          <w:i/>
          <w:iCs/>
          <w:lang w:eastAsia="ru-RU"/>
        </w:rPr>
        <w:t>Смеется.</w:t>
      </w:r>
      <w:r w:rsidRPr="005B3EFA">
        <w:rPr>
          <w:rFonts w:eastAsia="Times New Roman"/>
          <w:lang w:eastAsia="ru-RU"/>
        </w:rPr>
        <w:t>) Он бежит сюда. Мчится с моим баулом. Ну, и комедия сейчас произойдет. Приготовимся.</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w:t>
      </w:r>
      <w:r w:rsidRPr="005B3EFA">
        <w:rPr>
          <w:rFonts w:eastAsia="Times New Roman"/>
          <w:lang w:eastAsia="ru-RU"/>
        </w:rPr>
        <w:t> (</w:t>
      </w:r>
      <w:r w:rsidRPr="005B3EFA">
        <w:rPr>
          <w:rFonts w:eastAsia="Times New Roman"/>
          <w:i/>
          <w:iCs/>
          <w:lang w:eastAsia="ru-RU"/>
        </w:rPr>
        <w:t>вбегает в купе. Вид растрепанный).</w:t>
      </w:r>
      <w:r w:rsidRPr="005B3EFA">
        <w:rPr>
          <w:rFonts w:eastAsia="Times New Roman"/>
          <w:lang w:eastAsia="ru-RU"/>
        </w:rPr>
        <w:t> Бумажник!…</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Она:</w:t>
      </w:r>
      <w:r w:rsidRPr="005B3EFA">
        <w:rPr>
          <w:rFonts w:eastAsia="Times New Roman"/>
          <w:lang w:eastAsia="ru-RU"/>
        </w:rPr>
        <w:t> (</w:t>
      </w:r>
      <w:r w:rsidRPr="005B3EFA">
        <w:rPr>
          <w:rFonts w:eastAsia="Times New Roman"/>
          <w:i/>
          <w:iCs/>
          <w:lang w:eastAsia="ru-RU"/>
        </w:rPr>
        <w:t>спокойно).</w:t>
      </w:r>
      <w:r w:rsidRPr="005B3EFA">
        <w:rPr>
          <w:rFonts w:eastAsia="Times New Roman"/>
          <w:lang w:eastAsia="ru-RU"/>
        </w:rPr>
        <w:t> Вы не получите его, мистер Тербери, или… герр Крафт, или господин желдорвор!</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w:t>
      </w:r>
      <w:r w:rsidRPr="005B3EFA">
        <w:rPr>
          <w:rFonts w:eastAsia="Times New Roman"/>
          <w:lang w:eastAsia="ru-RU"/>
        </w:rPr>
        <w:t> Никаких улыбок и шуток! Бумажник! Мой бумажник!</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Она:</w:t>
      </w:r>
      <w:r w:rsidRPr="005B3EFA">
        <w:rPr>
          <w:rFonts w:eastAsia="Times New Roman"/>
          <w:lang w:eastAsia="ru-RU"/>
        </w:rPr>
        <w:t> (</w:t>
      </w:r>
      <w:r w:rsidRPr="005B3EFA">
        <w:rPr>
          <w:rFonts w:eastAsia="Times New Roman"/>
          <w:i/>
          <w:iCs/>
          <w:lang w:eastAsia="ru-RU"/>
        </w:rPr>
        <w:t>спокойно).</w:t>
      </w:r>
      <w:r w:rsidRPr="005B3EFA">
        <w:rPr>
          <w:rFonts w:eastAsia="Times New Roman"/>
          <w:lang w:eastAsia="ru-RU"/>
        </w:rPr>
        <w:t> Он не ваш.</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w:t>
      </w:r>
      <w:r w:rsidRPr="005B3EFA">
        <w:rPr>
          <w:rFonts w:eastAsia="Times New Roman"/>
          <w:lang w:eastAsia="ru-RU"/>
        </w:rPr>
        <w:t> Он мой! Я добыл его. Он мой, и на тебе твой хлам, твою мишуру, твои стразы! (</w:t>
      </w:r>
      <w:r w:rsidRPr="005B3EFA">
        <w:rPr>
          <w:rFonts w:eastAsia="Times New Roman"/>
          <w:i/>
          <w:iCs/>
          <w:lang w:eastAsia="ru-RU"/>
        </w:rPr>
        <w:t>Бросает ей баул.</w:t>
      </w:r>
      <w:r w:rsidRPr="005B3EFA">
        <w:rPr>
          <w:rFonts w:eastAsia="Times New Roman"/>
          <w:lang w:eastAsia="ru-RU"/>
        </w:rPr>
        <w:t>)</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Она:</w:t>
      </w:r>
      <w:r w:rsidRPr="005B3EFA">
        <w:rPr>
          <w:rFonts w:eastAsia="Times New Roman"/>
          <w:lang w:eastAsia="ru-RU"/>
        </w:rPr>
        <w:t> Ха–ха–ха! Вы думали ограбить богатую даму из голубого экспресса? Но, хищник хищнику достался на обед. Вы русский, без всякой примеси американской крови. Знаете русскую литературу и русские поговорки: Вор у вора дубинку украл. (</w:t>
      </w:r>
      <w:r w:rsidRPr="005B3EFA">
        <w:rPr>
          <w:rFonts w:eastAsia="Times New Roman"/>
          <w:i/>
          <w:iCs/>
          <w:lang w:eastAsia="ru-RU"/>
        </w:rPr>
        <w:t>Хохочет.</w:t>
      </w:r>
      <w:r w:rsidRPr="005B3EFA">
        <w:rPr>
          <w:rFonts w:eastAsia="Times New Roman"/>
          <w:lang w:eastAsia="ru-RU"/>
        </w:rPr>
        <w:t>) Баул принимаю назад, а бумажника у вас не будет. При первой попытке напасть на меня звоню и разъясняю, кто вы такой. Докажите–ка, что вы Крафт, а я скажу, что бумажник выпал у вас, а я его подняла, пока вы бегали якобы за билетом; что у меня появилось подозрение, так как вы унесли мой баул. Вот. Паспорт у меня в порядке. Профессия определенна. Я артистка и больше ничего. Простите, голубчик.</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w:t>
      </w:r>
      <w:r w:rsidRPr="005B3EFA">
        <w:rPr>
          <w:rFonts w:eastAsia="Times New Roman"/>
          <w:lang w:eastAsia="ru-RU"/>
        </w:rPr>
        <w:t> (</w:t>
      </w:r>
      <w:r w:rsidRPr="005B3EFA">
        <w:rPr>
          <w:rFonts w:eastAsia="Times New Roman"/>
          <w:i/>
          <w:iCs/>
          <w:lang w:eastAsia="ru-RU"/>
        </w:rPr>
        <w:t>быстро соизмеряет расстояние между собой, ею и звонком и бросается к ней</w:t>
      </w:r>
      <w:r w:rsidRPr="005B3EFA">
        <w:rPr>
          <w:rFonts w:eastAsia="Times New Roman"/>
          <w:lang w:eastAsia="ru-RU"/>
        </w:rPr>
        <w:t>). Бумажник! Задушу!</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Она:</w:t>
      </w:r>
      <w:r w:rsidRPr="005B3EFA">
        <w:rPr>
          <w:rFonts w:eastAsia="Times New Roman"/>
          <w:lang w:eastAsia="ru-RU"/>
        </w:rPr>
        <w:t> (</w:t>
      </w:r>
      <w:r w:rsidRPr="005B3EFA">
        <w:rPr>
          <w:rFonts w:eastAsia="Times New Roman"/>
          <w:i/>
          <w:iCs/>
          <w:lang w:eastAsia="ru-RU"/>
        </w:rPr>
        <w:t>прицеливаясь из револьвера</w:t>
      </w:r>
      <w:r w:rsidRPr="005B3EFA">
        <w:rPr>
          <w:rFonts w:eastAsia="Times New Roman"/>
          <w:lang w:eastAsia="ru-RU"/>
        </w:rPr>
        <w:t>) Стоп! Как Нату! (</w:t>
      </w:r>
      <w:r w:rsidRPr="005B3EFA">
        <w:rPr>
          <w:rFonts w:eastAsia="Times New Roman"/>
          <w:i/>
          <w:iCs/>
          <w:lang w:eastAsia="ru-RU"/>
        </w:rPr>
        <w:t>смеется</w:t>
      </w:r>
      <w:r w:rsidRPr="005B3EFA">
        <w:rPr>
          <w:rFonts w:eastAsia="Times New Roman"/>
          <w:lang w:eastAsia="ru-RU"/>
        </w:rPr>
        <w:t>.) А хорошо выдумали вы вашу историю. Но я также трогательно врала. (</w:t>
      </w:r>
      <w:r w:rsidRPr="005B3EFA">
        <w:rPr>
          <w:rFonts w:eastAsia="Times New Roman"/>
          <w:i/>
          <w:iCs/>
          <w:lang w:eastAsia="ru-RU"/>
        </w:rPr>
        <w:t>спокойно</w:t>
      </w:r>
      <w:r w:rsidRPr="005B3EFA">
        <w:rPr>
          <w:rFonts w:eastAsia="Times New Roman"/>
          <w:lang w:eastAsia="ru-RU"/>
        </w:rPr>
        <w:t>). Сядем, сядем. Ведь ты видишь, что я не слабее тебя. Сядь, братишка. Оба мы авантюристы, оба интеллигентные люди. Оба …………, оба — воры.</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w:t>
      </w:r>
      <w:r w:rsidRPr="005B3EFA">
        <w:rPr>
          <w:rFonts w:eastAsia="Times New Roman"/>
          <w:lang w:eastAsia="ru-RU"/>
        </w:rPr>
        <w:t> (</w:t>
      </w:r>
      <w:r w:rsidRPr="005B3EFA">
        <w:rPr>
          <w:rFonts w:eastAsia="Times New Roman"/>
          <w:i/>
          <w:iCs/>
          <w:lang w:eastAsia="ru-RU"/>
        </w:rPr>
        <w:t>задыхаясь и садясь</w:t>
      </w:r>
      <w:r w:rsidRPr="005B3EFA">
        <w:rPr>
          <w:rFonts w:eastAsia="Times New Roman"/>
          <w:lang w:eastAsia="ru-RU"/>
        </w:rPr>
        <w:t>)Не отдашь бумажник, дрянь?</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Она:</w:t>
      </w:r>
      <w:r w:rsidRPr="005B3EFA">
        <w:rPr>
          <w:rFonts w:eastAsia="Times New Roman"/>
          <w:lang w:eastAsia="ru-RU"/>
        </w:rPr>
        <w:t> Помни, со мной нельзя употреблять грубых слов. Я требую уважения. Дисциплины. Ты ворвался в вагон, чтобы сделать мне фальшивое предложение фальшивого американца. Ну, а кончается тем, что я делаю тебе правдивое предложение искренней авантюристки. Хочешь работать вместе? Я, черт возьми, не прочь. Ты умен и ловок. Только между своими без обмана. Обман для фраеров!</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w:t>
      </w:r>
      <w:r w:rsidRPr="005B3EFA">
        <w:rPr>
          <w:rFonts w:eastAsia="Times New Roman"/>
          <w:lang w:eastAsia="ru-RU"/>
        </w:rPr>
        <w:t> (</w:t>
      </w:r>
      <w:r w:rsidRPr="005B3EFA">
        <w:rPr>
          <w:rFonts w:eastAsia="Times New Roman"/>
          <w:i/>
          <w:iCs/>
          <w:lang w:eastAsia="ru-RU"/>
        </w:rPr>
        <w:t>туго улыбается</w:t>
      </w:r>
      <w:r w:rsidRPr="005B3EFA">
        <w:rPr>
          <w:rFonts w:eastAsia="Times New Roman"/>
          <w:lang w:eastAsia="ru-RU"/>
        </w:rPr>
        <w:t>). Вот дьявол! А как же тебя зовут — по–настоящему?</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lastRenderedPageBreak/>
        <w:t>Она:</w:t>
      </w:r>
      <w:r w:rsidRPr="005B3EFA">
        <w:rPr>
          <w:rFonts w:eastAsia="Times New Roman"/>
          <w:lang w:eastAsia="ru-RU"/>
        </w:rPr>
        <w:t> «Что в имени тебе моем?» Пока зови меня в интимном кругу Машей, а ты у меня будешь Сашей, а потом может быть узнаем и по–настоящему наши биографии. Думается, они будут не менее интересны, чем выдуманные, а может быть и похожи, мне кажется.</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w:t>
      </w:r>
      <w:r w:rsidRPr="005B3EFA">
        <w:rPr>
          <w:rFonts w:eastAsia="Times New Roman"/>
          <w:lang w:eastAsia="ru-RU"/>
        </w:rPr>
        <w:t> Но, бумажник пополам!</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Она:</w:t>
      </w:r>
      <w:r w:rsidRPr="005B3EFA">
        <w:rPr>
          <w:rFonts w:eastAsia="Times New Roman"/>
          <w:lang w:eastAsia="ru-RU"/>
        </w:rPr>
        <w:t> Нет! Я вышла победительницей. Если ты стоишь двадцать миллионов долларов, как ты хвастался, в качестве мистера Тербери, работающего меха и золото, — ну так я очевидно, стою вдвое. Одну треть получай и по рукам. И дисциплина.</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w:t>
      </w:r>
      <w:r w:rsidRPr="005B3EFA">
        <w:rPr>
          <w:rFonts w:eastAsia="Times New Roman"/>
          <w:lang w:eastAsia="ru-RU"/>
        </w:rPr>
        <w:t> (</w:t>
      </w:r>
      <w:r w:rsidRPr="005B3EFA">
        <w:rPr>
          <w:rFonts w:eastAsia="Times New Roman"/>
          <w:i/>
          <w:iCs/>
          <w:lang w:eastAsia="ru-RU"/>
        </w:rPr>
        <w:t>колеблется, потом машет рукой</w:t>
      </w:r>
      <w:r w:rsidRPr="005B3EFA">
        <w:rPr>
          <w:rFonts w:eastAsia="Times New Roman"/>
          <w:lang w:eastAsia="ru-RU"/>
        </w:rPr>
        <w:t>). Что же, с тобой работать не плохо, да и женщина ты преинтересная. Думаю, сойдемся.</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Она:</w:t>
      </w:r>
      <w:r w:rsidRPr="005B3EFA">
        <w:rPr>
          <w:rFonts w:eastAsia="Times New Roman"/>
          <w:lang w:eastAsia="ru-RU"/>
        </w:rPr>
        <w:t> Разрешаю до времени быть на чеку я и сама буду осторожна.</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w:t>
      </w:r>
      <w:r w:rsidRPr="005B3EFA">
        <w:rPr>
          <w:rFonts w:eastAsia="Times New Roman"/>
          <w:lang w:eastAsia="ru-RU"/>
        </w:rPr>
        <w:t> Слушай, я вижу, ты не из плохой семьи. Видно, спустили тебя большевики откуда–то из бельэтажа. Я буду почтителен впредь. Но, позволь мне один раз сказать тебе от души, сволочь же ты, ловкая ты шельма!</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Она:</w:t>
      </w:r>
      <w:r w:rsidRPr="005B3EFA">
        <w:rPr>
          <w:rFonts w:eastAsia="Times New Roman"/>
          <w:lang w:eastAsia="ru-RU"/>
        </w:rPr>
        <w:t> А у тебя, знаешь, есть черты писателя и актера.</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w:t>
      </w:r>
      <w:r w:rsidRPr="005B3EFA">
        <w:rPr>
          <w:rFonts w:eastAsia="Times New Roman"/>
          <w:lang w:eastAsia="ru-RU"/>
        </w:rPr>
        <w:t> (</w:t>
      </w:r>
      <w:r w:rsidRPr="005B3EFA">
        <w:rPr>
          <w:rFonts w:eastAsia="Times New Roman"/>
          <w:i/>
          <w:iCs/>
          <w:lang w:eastAsia="ru-RU"/>
        </w:rPr>
        <w:t>чешет затылок</w:t>
      </w:r>
      <w:r w:rsidRPr="005B3EFA">
        <w:rPr>
          <w:rFonts w:eastAsia="Times New Roman"/>
          <w:lang w:eastAsia="ru-RU"/>
        </w:rPr>
        <w:t>). Был, был и тем и другим. Но в этой загранице промышляешь чем можешь. Пробовал разное. Теперь уже два года — по вагонам.</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Она:</w:t>
      </w:r>
      <w:r w:rsidRPr="005B3EFA">
        <w:rPr>
          <w:rFonts w:eastAsia="Times New Roman"/>
          <w:lang w:eastAsia="ru-RU"/>
        </w:rPr>
        <w:t> А я два года — по отелям. Совсем не заметил как я вытащила у тебя бумажник. Дурачок, краденное глубже прячут.</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w:t>
      </w:r>
      <w:r w:rsidRPr="005B3EFA">
        <w:rPr>
          <w:rFonts w:eastAsia="Times New Roman"/>
          <w:lang w:eastAsia="ru-RU"/>
        </w:rPr>
        <w:t> Но, ведь тепленький. В экспрессе Варшава—Берлин только что немного поработал с хлороформом. А ты, тетеря. Я выскочил на глазах у тебя с твоим баулом.</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Она:</w:t>
      </w:r>
      <w:r w:rsidRPr="005B3EFA">
        <w:rPr>
          <w:rFonts w:eastAsia="Times New Roman"/>
          <w:lang w:eastAsia="ru-RU"/>
        </w:rPr>
        <w:t> Каюсь, не заметила. Ты взволновал мои чувства. А еще больше — твой толстый бумажник. (</w:t>
      </w:r>
      <w:r w:rsidRPr="005B3EFA">
        <w:rPr>
          <w:rFonts w:eastAsia="Times New Roman"/>
          <w:i/>
          <w:iCs/>
          <w:lang w:eastAsia="ru-RU"/>
        </w:rPr>
        <w:t>оба хохочут</w:t>
      </w:r>
      <w:r w:rsidRPr="005B3EFA">
        <w:rPr>
          <w:rFonts w:eastAsia="Times New Roman"/>
          <w:lang w:eastAsia="ru-RU"/>
        </w:rPr>
        <w:t>).</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Она:</w:t>
      </w:r>
      <w:r w:rsidRPr="005B3EFA">
        <w:rPr>
          <w:rFonts w:eastAsia="Times New Roman"/>
          <w:lang w:eastAsia="ru-RU"/>
        </w:rPr>
        <w:t> Итак, компания. И знаешь, как мы будем называться? Называться — страз!</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w:t>
      </w:r>
      <w:r w:rsidRPr="005B3EFA">
        <w:rPr>
          <w:rFonts w:eastAsia="Times New Roman"/>
          <w:lang w:eastAsia="ru-RU"/>
        </w:rPr>
        <w:t> Идет. Отлично. Теперь, на новой почве, не повторить ли нам свой поцелуй, Ната, — призрак безумной и трагической любви?</w:t>
      </w:r>
    </w:p>
    <w:p w:rsidR="005B3EFA" w:rsidRPr="005B3EFA" w:rsidRDefault="005B3EFA" w:rsidP="005B3EFA">
      <w:pPr>
        <w:spacing w:before="100" w:beforeAutospacing="1" w:after="100" w:afterAutospacing="1" w:line="240" w:lineRule="auto"/>
        <w:jc w:val="both"/>
        <w:rPr>
          <w:rFonts w:eastAsia="Times New Roman"/>
          <w:lang w:eastAsia="ru-RU"/>
        </w:rPr>
      </w:pPr>
      <w:r w:rsidRPr="005B3EFA">
        <w:rPr>
          <w:rFonts w:eastAsia="Times New Roman"/>
          <w:b/>
          <w:bCs/>
          <w:lang w:eastAsia="ru-RU"/>
        </w:rPr>
        <w:t>Она:</w:t>
      </w:r>
      <w:r w:rsidRPr="005B3EFA">
        <w:rPr>
          <w:rFonts w:eastAsia="Times New Roman"/>
          <w:lang w:eastAsia="ru-RU"/>
        </w:rPr>
        <w:t> Что ж, можно, мистер Тербери, романтический американец. (</w:t>
      </w:r>
      <w:r w:rsidRPr="005B3EFA">
        <w:rPr>
          <w:rFonts w:eastAsia="Times New Roman"/>
          <w:i/>
          <w:iCs/>
          <w:lang w:eastAsia="ru-RU"/>
        </w:rPr>
        <w:t>садится к нему на колени. Поцелуй).</w:t>
      </w:r>
    </w:p>
    <w:p w:rsidR="00D75ACB" w:rsidRPr="005B3EFA" w:rsidRDefault="00D75ACB"/>
    <w:sectPr w:rsidR="00D75ACB" w:rsidRPr="005B3EFA" w:rsidSect="00D75AC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441" w:rsidRDefault="00BF2441" w:rsidP="005B3EFA">
      <w:pPr>
        <w:spacing w:after="0" w:line="240" w:lineRule="auto"/>
      </w:pPr>
      <w:r>
        <w:separator/>
      </w:r>
    </w:p>
  </w:endnote>
  <w:endnote w:type="continuationSeparator" w:id="1">
    <w:p w:rsidR="00BF2441" w:rsidRDefault="00BF2441" w:rsidP="005B3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14617"/>
      <w:docPartObj>
        <w:docPartGallery w:val="Общ"/>
        <w:docPartUnique/>
      </w:docPartObj>
    </w:sdtPr>
    <w:sdtContent>
      <w:p w:rsidR="005B3EFA" w:rsidRDefault="005B3EFA">
        <w:pPr>
          <w:pStyle w:val="a8"/>
          <w:jc w:val="center"/>
        </w:pPr>
        <w:fldSimple w:instr=" PAGE   \* MERGEFORMAT ">
          <w:r>
            <w:rPr>
              <w:noProof/>
            </w:rPr>
            <w:t>1</w:t>
          </w:r>
        </w:fldSimple>
      </w:p>
    </w:sdtContent>
  </w:sdt>
  <w:p w:rsidR="005B3EFA" w:rsidRDefault="005B3EF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441" w:rsidRDefault="00BF2441" w:rsidP="005B3EFA">
      <w:pPr>
        <w:spacing w:after="0" w:line="240" w:lineRule="auto"/>
      </w:pPr>
      <w:r>
        <w:separator/>
      </w:r>
    </w:p>
  </w:footnote>
  <w:footnote w:type="continuationSeparator" w:id="1">
    <w:p w:rsidR="00BF2441" w:rsidRDefault="00BF2441" w:rsidP="005B3E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710E9"/>
    <w:multiLevelType w:val="multilevel"/>
    <w:tmpl w:val="288A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B3EFA"/>
    <w:rsid w:val="005B3EFA"/>
    <w:rsid w:val="0070716B"/>
    <w:rsid w:val="00BF2441"/>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1">
    <w:name w:val="heading 1"/>
    <w:basedOn w:val="a"/>
    <w:link w:val="10"/>
    <w:uiPriority w:val="9"/>
    <w:qFormat/>
    <w:rsid w:val="005B3EFA"/>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3EFA"/>
    <w:rPr>
      <w:rFonts w:eastAsia="Times New Roman"/>
      <w:b/>
      <w:bCs/>
      <w:kern w:val="36"/>
      <w:sz w:val="48"/>
      <w:szCs w:val="48"/>
      <w:lang w:eastAsia="ru-RU"/>
    </w:rPr>
  </w:style>
  <w:style w:type="paragraph" w:styleId="a3">
    <w:name w:val="Normal (Web)"/>
    <w:basedOn w:val="a"/>
    <w:uiPriority w:val="99"/>
    <w:semiHidden/>
    <w:unhideWhenUsed/>
    <w:rsid w:val="005B3EFA"/>
    <w:pPr>
      <w:spacing w:before="100" w:beforeAutospacing="1" w:after="100" w:afterAutospacing="1" w:line="240" w:lineRule="auto"/>
    </w:pPr>
    <w:rPr>
      <w:rFonts w:eastAsia="Times New Roman"/>
      <w:lang w:eastAsia="ru-RU"/>
    </w:rPr>
  </w:style>
  <w:style w:type="character" w:styleId="a4">
    <w:name w:val="Strong"/>
    <w:basedOn w:val="a0"/>
    <w:uiPriority w:val="22"/>
    <w:qFormat/>
    <w:rsid w:val="005B3EFA"/>
    <w:rPr>
      <w:b/>
      <w:bCs/>
    </w:rPr>
  </w:style>
  <w:style w:type="character" w:styleId="a5">
    <w:name w:val="Emphasis"/>
    <w:basedOn w:val="a0"/>
    <w:uiPriority w:val="20"/>
    <w:qFormat/>
    <w:rsid w:val="005B3EFA"/>
    <w:rPr>
      <w:i/>
      <w:iCs/>
    </w:rPr>
  </w:style>
  <w:style w:type="paragraph" w:styleId="a6">
    <w:name w:val="header"/>
    <w:basedOn w:val="a"/>
    <w:link w:val="a7"/>
    <w:uiPriority w:val="99"/>
    <w:semiHidden/>
    <w:unhideWhenUsed/>
    <w:rsid w:val="005B3EF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B3EFA"/>
  </w:style>
  <w:style w:type="paragraph" w:styleId="a8">
    <w:name w:val="footer"/>
    <w:basedOn w:val="a"/>
    <w:link w:val="a9"/>
    <w:uiPriority w:val="99"/>
    <w:unhideWhenUsed/>
    <w:rsid w:val="005B3EF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B3EFA"/>
  </w:style>
</w:styles>
</file>

<file path=word/webSettings.xml><?xml version="1.0" encoding="utf-8"?>
<w:webSettings xmlns:r="http://schemas.openxmlformats.org/officeDocument/2006/relationships" xmlns:w="http://schemas.openxmlformats.org/wordprocessingml/2006/main">
  <w:divs>
    <w:div w:id="867259752">
      <w:bodyDiv w:val="1"/>
      <w:marLeft w:val="0"/>
      <w:marRight w:val="0"/>
      <w:marTop w:val="0"/>
      <w:marBottom w:val="0"/>
      <w:divBdr>
        <w:top w:val="none" w:sz="0" w:space="0" w:color="auto"/>
        <w:left w:val="none" w:sz="0" w:space="0" w:color="auto"/>
        <w:bottom w:val="none" w:sz="0" w:space="0" w:color="auto"/>
        <w:right w:val="none" w:sz="0" w:space="0" w:color="auto"/>
      </w:divBdr>
      <w:divsChild>
        <w:div w:id="1504473180">
          <w:marLeft w:val="150"/>
          <w:marRight w:val="150"/>
          <w:marTop w:val="0"/>
          <w:marBottom w:val="0"/>
          <w:divBdr>
            <w:top w:val="none" w:sz="0" w:space="0" w:color="auto"/>
            <w:left w:val="none" w:sz="0" w:space="0" w:color="auto"/>
            <w:bottom w:val="none" w:sz="0" w:space="0" w:color="auto"/>
            <w:right w:val="none" w:sz="0" w:space="0" w:color="auto"/>
          </w:divBdr>
          <w:divsChild>
            <w:div w:id="1478843618">
              <w:marLeft w:val="0"/>
              <w:marRight w:val="0"/>
              <w:marTop w:val="0"/>
              <w:marBottom w:val="0"/>
              <w:divBdr>
                <w:top w:val="none" w:sz="0" w:space="0" w:color="auto"/>
                <w:left w:val="none" w:sz="0" w:space="0" w:color="auto"/>
                <w:bottom w:val="single" w:sz="6" w:space="0" w:color="CCCCCC"/>
                <w:right w:val="single" w:sz="6" w:space="8"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2708</Words>
  <Characters>15442</Characters>
  <Application>Microsoft Office Word</Application>
  <DocSecurity>0</DocSecurity>
  <Lines>128</Lines>
  <Paragraphs>36</Paragraphs>
  <ScaleCrop>false</ScaleCrop>
  <Company>Grizli777</Company>
  <LinksUpToDate>false</LinksUpToDate>
  <CharactersWithSpaces>18114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Луначарский А. Голубой экспресс</dc:title>
  <dc:creator>Луначарский А. Голубой экспресс</dc:creator>
  <cp:keywords>Луначарский А. Голубой экспресс</cp:keywords>
  <cp:lastModifiedBy>Санек</cp:lastModifiedBy>
  <cp:revision>1</cp:revision>
  <dcterms:created xsi:type="dcterms:W3CDTF">2022-01-08T11:50:00Z</dcterms:created>
  <dcterms:modified xsi:type="dcterms:W3CDTF">2022-01-08T11:51:00Z</dcterms:modified>
</cp:coreProperties>
</file>