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5C" w:rsidRDefault="004F655C" w:rsidP="004F655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30303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03030"/>
          <w:kern w:val="36"/>
          <w:sz w:val="28"/>
          <w:szCs w:val="28"/>
          <w:lang w:eastAsia="ru-RU"/>
        </w:rPr>
        <w:t>Виктор Лысенко</w:t>
      </w:r>
    </w:p>
    <w:p w:rsidR="004F655C" w:rsidRDefault="004F655C" w:rsidP="004F655C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color w:val="30303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03030"/>
          <w:kern w:val="36"/>
          <w:sz w:val="28"/>
          <w:szCs w:val="28"/>
          <w:lang w:eastAsia="ru-RU"/>
        </w:rPr>
        <w:t>Народный говор</w:t>
      </w:r>
    </w:p>
    <w:p w:rsidR="004F655C" w:rsidRPr="004F655C" w:rsidRDefault="004F655C" w:rsidP="004F655C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Cs/>
          <w:i/>
          <w:color w:val="30303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color w:val="303030"/>
          <w:kern w:val="36"/>
          <w:sz w:val="28"/>
          <w:szCs w:val="28"/>
          <w:lang w:eastAsia="ru-RU"/>
        </w:rPr>
        <w:t>/</w:t>
      </w:r>
      <w:r w:rsidRPr="004F655C">
        <w:rPr>
          <w:rFonts w:ascii="Times New Roman" w:eastAsia="Times New Roman" w:hAnsi="Times New Roman"/>
          <w:bCs/>
          <w:i/>
          <w:color w:val="303030"/>
          <w:kern w:val="36"/>
          <w:sz w:val="28"/>
          <w:szCs w:val="28"/>
          <w:lang w:eastAsia="ru-RU"/>
        </w:rPr>
        <w:t xml:space="preserve">Инсценировка </w:t>
      </w:r>
      <w:r w:rsidRPr="00660671">
        <w:rPr>
          <w:rFonts w:ascii="Times New Roman" w:eastAsia="Times New Roman" w:hAnsi="Times New Roman"/>
          <w:bCs/>
          <w:i/>
          <w:color w:val="303030"/>
          <w:kern w:val="36"/>
          <w:sz w:val="28"/>
          <w:szCs w:val="28"/>
          <w:lang w:eastAsia="ru-RU"/>
        </w:rPr>
        <w:t>по одноименному рассказу Владимир</w:t>
      </w:r>
      <w:r w:rsidR="00660671" w:rsidRPr="00660671">
        <w:rPr>
          <w:rFonts w:ascii="Times New Roman" w:eastAsia="Times New Roman" w:hAnsi="Times New Roman"/>
          <w:bCs/>
          <w:i/>
          <w:color w:val="303030"/>
          <w:kern w:val="36"/>
          <w:sz w:val="28"/>
          <w:szCs w:val="28"/>
          <w:lang w:eastAsia="ru-RU"/>
        </w:rPr>
        <w:t>а Даля</w:t>
      </w:r>
    </w:p>
    <w:p w:rsidR="004F655C" w:rsidRPr="004F655C" w:rsidRDefault="004F655C" w:rsidP="004F655C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Cs/>
          <w:i/>
          <w:color w:val="303030"/>
          <w:kern w:val="36"/>
          <w:sz w:val="28"/>
          <w:szCs w:val="28"/>
          <w:lang w:eastAsia="ru-RU"/>
        </w:rPr>
      </w:pPr>
      <w:r w:rsidRPr="004F655C">
        <w:rPr>
          <w:rFonts w:ascii="Times New Roman" w:eastAsia="Times New Roman" w:hAnsi="Times New Roman"/>
          <w:bCs/>
          <w:i/>
          <w:color w:val="303030"/>
          <w:kern w:val="36"/>
          <w:sz w:val="28"/>
          <w:szCs w:val="28"/>
          <w:lang w:eastAsia="ru-RU"/>
        </w:rPr>
        <w:t>«Говор»</w:t>
      </w:r>
      <w:r>
        <w:rPr>
          <w:rFonts w:ascii="Times New Roman" w:eastAsia="Times New Roman" w:hAnsi="Times New Roman"/>
          <w:bCs/>
          <w:i/>
          <w:color w:val="303030"/>
          <w:kern w:val="36"/>
          <w:sz w:val="28"/>
          <w:szCs w:val="28"/>
          <w:lang w:eastAsia="ru-RU"/>
        </w:rPr>
        <w:t>/</w:t>
      </w:r>
    </w:p>
    <w:p w:rsidR="004F655C" w:rsidRDefault="004F655C" w:rsidP="004F655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30303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03030"/>
          <w:kern w:val="36"/>
          <w:sz w:val="28"/>
          <w:szCs w:val="28"/>
          <w:lang w:eastAsia="ru-RU"/>
        </w:rPr>
        <w:t>Действующие лица:</w:t>
      </w:r>
    </w:p>
    <w:p w:rsidR="004F655C" w:rsidRPr="007150B1" w:rsidRDefault="004F655C" w:rsidP="004F655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color w:val="30303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03030"/>
          <w:kern w:val="36"/>
          <w:sz w:val="28"/>
          <w:szCs w:val="28"/>
          <w:lang w:eastAsia="ru-RU"/>
        </w:rPr>
        <w:t xml:space="preserve">Владимир Иванович Даль, </w:t>
      </w:r>
      <w:r w:rsidR="007150B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7150B1" w:rsidRPr="007150B1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русский учёный, писатель и лексикограф</w:t>
      </w:r>
    </w:p>
    <w:p w:rsidR="004F655C" w:rsidRPr="004F655C" w:rsidRDefault="004F655C" w:rsidP="004F655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i/>
          <w:color w:val="30303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03030"/>
          <w:kern w:val="36"/>
          <w:sz w:val="28"/>
          <w:szCs w:val="28"/>
          <w:lang w:eastAsia="ru-RU"/>
        </w:rPr>
        <w:t xml:space="preserve">Лаврентий Иванович, </w:t>
      </w:r>
      <w:r>
        <w:rPr>
          <w:rFonts w:ascii="Times New Roman" w:eastAsia="Times New Roman" w:hAnsi="Times New Roman"/>
          <w:bCs/>
          <w:i/>
          <w:color w:val="303030"/>
          <w:kern w:val="36"/>
          <w:sz w:val="28"/>
          <w:szCs w:val="28"/>
          <w:lang w:eastAsia="ru-RU"/>
        </w:rPr>
        <w:t>Х</w:t>
      </w:r>
      <w:r w:rsidRPr="004F655C">
        <w:rPr>
          <w:rFonts w:ascii="Times New Roman" w:eastAsia="Times New Roman" w:hAnsi="Times New Roman"/>
          <w:bCs/>
          <w:i/>
          <w:color w:val="303030"/>
          <w:kern w:val="36"/>
          <w:sz w:val="28"/>
          <w:szCs w:val="28"/>
          <w:lang w:eastAsia="ru-RU"/>
        </w:rPr>
        <w:t>озяин дома</w:t>
      </w:r>
    </w:p>
    <w:p w:rsidR="004F655C" w:rsidRDefault="004F655C" w:rsidP="004F655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i/>
          <w:color w:val="30303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03030"/>
          <w:kern w:val="36"/>
          <w:sz w:val="28"/>
          <w:szCs w:val="28"/>
          <w:lang w:eastAsia="ru-RU"/>
        </w:rPr>
        <w:t xml:space="preserve">Михаил Иванович,  </w:t>
      </w:r>
      <w:r>
        <w:rPr>
          <w:rFonts w:ascii="Times New Roman" w:eastAsia="Times New Roman" w:hAnsi="Times New Roman"/>
          <w:bCs/>
          <w:i/>
          <w:color w:val="303030"/>
          <w:kern w:val="36"/>
          <w:sz w:val="28"/>
          <w:szCs w:val="28"/>
          <w:lang w:eastAsia="ru-RU"/>
        </w:rPr>
        <w:t>С</w:t>
      </w:r>
      <w:r w:rsidRPr="004F655C">
        <w:rPr>
          <w:rFonts w:ascii="Times New Roman" w:eastAsia="Times New Roman" w:hAnsi="Times New Roman"/>
          <w:bCs/>
          <w:i/>
          <w:color w:val="303030"/>
          <w:kern w:val="36"/>
          <w:sz w:val="28"/>
          <w:szCs w:val="28"/>
          <w:lang w:eastAsia="ru-RU"/>
        </w:rPr>
        <w:t>осед Лаврентия Ивановича</w:t>
      </w:r>
    </w:p>
    <w:p w:rsidR="004F655C" w:rsidRDefault="004F655C" w:rsidP="004F655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i/>
          <w:color w:val="303030"/>
          <w:kern w:val="36"/>
          <w:sz w:val="28"/>
          <w:szCs w:val="28"/>
          <w:lang w:eastAsia="ru-RU"/>
        </w:rPr>
      </w:pPr>
      <w:r w:rsidRPr="004F655C">
        <w:rPr>
          <w:rFonts w:ascii="Times New Roman" w:eastAsia="Times New Roman" w:hAnsi="Times New Roman"/>
          <w:b/>
          <w:bCs/>
          <w:color w:val="303030"/>
          <w:kern w:val="36"/>
          <w:sz w:val="28"/>
          <w:szCs w:val="28"/>
          <w:lang w:eastAsia="ru-RU"/>
        </w:rPr>
        <w:t>Плотник</w:t>
      </w:r>
      <w:r>
        <w:rPr>
          <w:rFonts w:ascii="Times New Roman" w:eastAsia="Times New Roman" w:hAnsi="Times New Roman"/>
          <w:bCs/>
          <w:i/>
          <w:color w:val="303030"/>
          <w:kern w:val="36"/>
          <w:sz w:val="28"/>
          <w:szCs w:val="28"/>
          <w:lang w:eastAsia="ru-RU"/>
        </w:rPr>
        <w:t>, Работник Лаврентия Ивановича</w:t>
      </w:r>
    </w:p>
    <w:p w:rsidR="004F655C" w:rsidRDefault="004F655C" w:rsidP="004F655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i/>
          <w:color w:val="303030"/>
          <w:kern w:val="36"/>
          <w:sz w:val="28"/>
          <w:szCs w:val="28"/>
          <w:lang w:eastAsia="ru-RU"/>
        </w:rPr>
      </w:pPr>
      <w:r w:rsidRPr="004F655C">
        <w:rPr>
          <w:rFonts w:ascii="Times New Roman" w:eastAsia="Times New Roman" w:hAnsi="Times New Roman"/>
          <w:b/>
          <w:bCs/>
          <w:color w:val="303030"/>
          <w:kern w:val="36"/>
          <w:sz w:val="28"/>
          <w:szCs w:val="28"/>
          <w:lang w:eastAsia="ru-RU"/>
        </w:rPr>
        <w:t>Парень</w:t>
      </w:r>
      <w:r>
        <w:rPr>
          <w:rFonts w:ascii="Times New Roman" w:eastAsia="Times New Roman" w:hAnsi="Times New Roman"/>
          <w:b/>
          <w:bCs/>
          <w:color w:val="303030"/>
          <w:kern w:val="36"/>
          <w:sz w:val="28"/>
          <w:szCs w:val="28"/>
          <w:lang w:eastAsia="ru-RU"/>
        </w:rPr>
        <w:t>,</w:t>
      </w:r>
      <w:r w:rsidRPr="004F655C">
        <w:rPr>
          <w:rFonts w:ascii="Times New Roman" w:eastAsia="Times New Roman" w:hAnsi="Times New Roman"/>
          <w:b/>
          <w:bCs/>
          <w:color w:val="30303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/>
          <w:color w:val="303030"/>
          <w:kern w:val="36"/>
          <w:sz w:val="28"/>
          <w:szCs w:val="28"/>
          <w:lang w:eastAsia="ru-RU"/>
        </w:rPr>
        <w:t>Бродяга собирающий подаяние</w:t>
      </w:r>
    </w:p>
    <w:p w:rsidR="004F655C" w:rsidRDefault="004F655C" w:rsidP="004F655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i/>
          <w:color w:val="303030"/>
          <w:kern w:val="36"/>
          <w:sz w:val="28"/>
          <w:szCs w:val="28"/>
          <w:lang w:eastAsia="ru-RU"/>
        </w:rPr>
      </w:pPr>
      <w:r w:rsidRPr="004F655C">
        <w:rPr>
          <w:rFonts w:ascii="Times New Roman" w:eastAsia="Times New Roman" w:hAnsi="Times New Roman"/>
          <w:b/>
          <w:bCs/>
          <w:color w:val="303030"/>
          <w:kern w:val="36"/>
          <w:sz w:val="28"/>
          <w:szCs w:val="28"/>
          <w:lang w:eastAsia="ru-RU"/>
        </w:rPr>
        <w:t>Дед</w:t>
      </w:r>
      <w:r>
        <w:rPr>
          <w:rFonts w:ascii="Times New Roman" w:eastAsia="Times New Roman" w:hAnsi="Times New Roman"/>
          <w:b/>
          <w:bCs/>
          <w:color w:val="303030"/>
          <w:kern w:val="36"/>
          <w:sz w:val="28"/>
          <w:szCs w:val="28"/>
          <w:lang w:eastAsia="ru-RU"/>
        </w:rPr>
        <w:t>,</w:t>
      </w:r>
      <w:r w:rsidRPr="004F655C">
        <w:rPr>
          <w:rFonts w:ascii="Times New Roman" w:eastAsia="Times New Roman" w:hAnsi="Times New Roman"/>
          <w:b/>
          <w:bCs/>
          <w:color w:val="30303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/>
          <w:color w:val="303030"/>
          <w:kern w:val="36"/>
          <w:sz w:val="28"/>
          <w:szCs w:val="28"/>
          <w:lang w:eastAsia="ru-RU"/>
        </w:rPr>
        <w:t>Бродяга собирающий подаяние</w:t>
      </w:r>
    </w:p>
    <w:p w:rsidR="004F655C" w:rsidRPr="004F655C" w:rsidRDefault="004F655C" w:rsidP="004F655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i/>
          <w:color w:val="303030"/>
          <w:kern w:val="36"/>
          <w:sz w:val="28"/>
          <w:szCs w:val="28"/>
          <w:lang w:eastAsia="ru-RU"/>
        </w:rPr>
      </w:pPr>
      <w:r w:rsidRPr="004F655C">
        <w:rPr>
          <w:rFonts w:ascii="Times New Roman" w:eastAsia="Times New Roman" w:hAnsi="Times New Roman"/>
          <w:b/>
          <w:bCs/>
          <w:color w:val="303030"/>
          <w:kern w:val="36"/>
          <w:sz w:val="28"/>
          <w:szCs w:val="28"/>
          <w:lang w:eastAsia="ru-RU"/>
        </w:rPr>
        <w:t>Марфа</w:t>
      </w:r>
      <w:r>
        <w:rPr>
          <w:rFonts w:ascii="Times New Roman" w:eastAsia="Times New Roman" w:hAnsi="Times New Roman"/>
          <w:b/>
          <w:bCs/>
          <w:color w:val="303030"/>
          <w:kern w:val="36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Cs/>
          <w:i/>
          <w:color w:val="303030"/>
          <w:kern w:val="36"/>
          <w:sz w:val="28"/>
          <w:szCs w:val="28"/>
          <w:lang w:eastAsia="ru-RU"/>
        </w:rPr>
        <w:t xml:space="preserve"> Жена Лаврентия Ивановича</w:t>
      </w:r>
    </w:p>
    <w:p w:rsidR="004F655C" w:rsidRDefault="004F655C" w:rsidP="004F655C">
      <w:pPr>
        <w:shd w:val="clear" w:color="auto" w:fill="FFFFFF"/>
        <w:spacing w:before="15" w:after="15" w:line="312" w:lineRule="atLeast"/>
        <w:ind w:right="75" w:firstLine="567"/>
        <w:jc w:val="both"/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</w:pPr>
    </w:p>
    <w:p w:rsidR="004F655C" w:rsidRDefault="004F655C" w:rsidP="004F655C">
      <w:pPr>
        <w:shd w:val="clear" w:color="auto" w:fill="FFFFFF"/>
        <w:spacing w:before="15" w:after="15" w:line="312" w:lineRule="atLeast"/>
        <w:ind w:right="75" w:firstLine="567"/>
        <w:jc w:val="center"/>
        <w:rPr>
          <w:rFonts w:ascii="Times New Roman" w:eastAsia="Times New Roman" w:hAnsi="Times New Roman"/>
          <w:i/>
          <w:color w:val="303030"/>
          <w:sz w:val="28"/>
          <w:szCs w:val="28"/>
          <w:lang w:eastAsia="ru-RU"/>
        </w:rPr>
      </w:pPr>
      <w:r w:rsidRPr="004F655C">
        <w:rPr>
          <w:rFonts w:ascii="Times New Roman" w:eastAsia="Times New Roman" w:hAnsi="Times New Roman"/>
          <w:i/>
          <w:color w:val="30303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i/>
          <w:color w:val="303030"/>
          <w:sz w:val="28"/>
          <w:szCs w:val="28"/>
          <w:lang w:eastAsia="ru-RU"/>
        </w:rPr>
        <w:t>ад</w:t>
      </w:r>
      <w:r w:rsidRPr="004F655C">
        <w:rPr>
          <w:rFonts w:ascii="Times New Roman" w:eastAsia="Times New Roman" w:hAnsi="Times New Roman"/>
          <w:i/>
          <w:color w:val="30303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i/>
          <w:color w:val="303030"/>
          <w:sz w:val="28"/>
          <w:szCs w:val="28"/>
          <w:lang w:eastAsia="ru-RU"/>
        </w:rPr>
        <w:t xml:space="preserve"> Веранда  под навесом</w:t>
      </w:r>
      <w:proofErr w:type="gramStart"/>
      <w:r>
        <w:rPr>
          <w:rFonts w:ascii="Times New Roman" w:eastAsia="Times New Roman" w:hAnsi="Times New Roman"/>
          <w:i/>
          <w:color w:val="303030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i/>
          <w:color w:val="303030"/>
          <w:sz w:val="28"/>
          <w:szCs w:val="28"/>
          <w:lang w:eastAsia="ru-RU"/>
        </w:rPr>
        <w:t>ходит Владимир Иванович Даль и Лаврентий Иванович присаживаются к столу, в плетеные стулья</w:t>
      </w:r>
    </w:p>
    <w:p w:rsidR="004F655C" w:rsidRPr="004F655C" w:rsidRDefault="004F655C" w:rsidP="004F655C">
      <w:pPr>
        <w:shd w:val="clear" w:color="auto" w:fill="FFFFFF"/>
        <w:spacing w:before="15" w:after="15" w:line="312" w:lineRule="atLeast"/>
        <w:ind w:right="75" w:firstLine="567"/>
        <w:jc w:val="center"/>
        <w:rPr>
          <w:rFonts w:ascii="Times New Roman" w:eastAsia="Times New Roman" w:hAnsi="Times New Roman"/>
          <w:i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303030"/>
          <w:sz w:val="28"/>
          <w:szCs w:val="28"/>
          <w:lang w:eastAsia="ru-RU"/>
        </w:rPr>
        <w:t>Входит Марфа ставит на стол самовар. Входит Сосед Михаил Иванович</w:t>
      </w:r>
    </w:p>
    <w:p w:rsidR="004F655C" w:rsidRDefault="004F655C" w:rsidP="004F655C">
      <w:pPr>
        <w:shd w:val="clear" w:color="auto" w:fill="FFFFFF"/>
        <w:spacing w:before="15" w:after="15" w:line="312" w:lineRule="atLeast"/>
        <w:ind w:right="75" w:firstLine="567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 w:rsidRPr="004F655C"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  <w:t>Марфа.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А вот и самовар гости дорогие.</w:t>
      </w:r>
    </w:p>
    <w:p w:rsidR="004F655C" w:rsidRDefault="004F655C" w:rsidP="004F655C">
      <w:pPr>
        <w:shd w:val="clear" w:color="auto" w:fill="FFFFFF"/>
        <w:spacing w:before="15" w:after="15" w:line="312" w:lineRule="atLeast"/>
        <w:ind w:right="75" w:firstLine="567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 w:rsidRPr="004F655C"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  <w:t>Лаврентий Иванович.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Спасибо тебе </w:t>
      </w:r>
      <w:proofErr w:type="spellStart"/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Марфуш</w:t>
      </w:r>
      <w:r w:rsidR="007F669F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еч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ка</w:t>
      </w:r>
      <w:proofErr w:type="spellEnd"/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.</w:t>
      </w:r>
    </w:p>
    <w:p w:rsidR="004F655C" w:rsidRPr="004F655C" w:rsidRDefault="004F655C" w:rsidP="004F655C">
      <w:pPr>
        <w:shd w:val="clear" w:color="auto" w:fill="FFFFFF"/>
        <w:spacing w:before="120" w:after="15" w:line="312" w:lineRule="atLeast"/>
        <w:ind w:right="75" w:firstLine="567"/>
        <w:jc w:val="center"/>
        <w:rPr>
          <w:rFonts w:ascii="Times New Roman" w:eastAsia="Times New Roman" w:hAnsi="Times New Roman"/>
          <w:i/>
          <w:color w:val="303030"/>
          <w:sz w:val="28"/>
          <w:szCs w:val="28"/>
          <w:lang w:eastAsia="ru-RU"/>
        </w:rPr>
      </w:pPr>
      <w:r w:rsidRPr="004F655C">
        <w:rPr>
          <w:rFonts w:ascii="Times New Roman" w:eastAsia="Times New Roman" w:hAnsi="Times New Roman"/>
          <w:i/>
          <w:color w:val="303030"/>
          <w:sz w:val="28"/>
          <w:szCs w:val="28"/>
          <w:lang w:eastAsia="ru-RU"/>
        </w:rPr>
        <w:t>Марфа уходит. Гость и сосед пьют чай. Слышны трели соловья и далекой песни</w:t>
      </w:r>
    </w:p>
    <w:p w:rsidR="004F655C" w:rsidRDefault="007F669F" w:rsidP="004F655C">
      <w:pPr>
        <w:shd w:val="clear" w:color="auto" w:fill="FFFFFF"/>
        <w:spacing w:before="120" w:after="15" w:line="312" w:lineRule="atLeast"/>
        <w:ind w:right="75" w:firstLine="567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03030"/>
          <w:kern w:val="36"/>
          <w:sz w:val="28"/>
          <w:szCs w:val="28"/>
          <w:lang w:eastAsia="ru-RU"/>
        </w:rPr>
        <w:t>Лаврентий Иванович</w:t>
      </w:r>
      <w:r w:rsidR="004F655C" w:rsidRPr="004F655C"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  <w:t>.</w:t>
      </w:r>
      <w:r w:rsid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Владимир Иванович, а как вы различаете с кокой местности данный человек?</w:t>
      </w:r>
      <w:r w:rsidR="004F655C"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</w:t>
      </w:r>
      <w:r w:rsid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Народный говор,</w:t>
      </w:r>
      <w:r w:rsidR="004F655C"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различается </w:t>
      </w:r>
      <w:r w:rsid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не везде </w:t>
      </w:r>
      <w:r w:rsidR="004F655C"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так резко и</w:t>
      </w:r>
      <w:r w:rsid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ясно для привычного уха в разных губерниях и уездах.</w:t>
      </w:r>
    </w:p>
    <w:p w:rsidR="007F669F" w:rsidRDefault="004F655C" w:rsidP="004F655C">
      <w:pPr>
        <w:shd w:val="clear" w:color="auto" w:fill="FFFFFF"/>
        <w:spacing w:before="15" w:after="15" w:line="312" w:lineRule="atLeast"/>
        <w:ind w:right="75" w:firstLine="567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 w:rsidRPr="004F655C"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  <w:t>Владимир Даль.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Да различается, </w:t>
      </w:r>
      <w:r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но даже иногда в близких, соседних </w:t>
      </w:r>
      <w:proofErr w:type="gramStart"/>
      <w:r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полосах</w:t>
      </w:r>
      <w:proofErr w:type="gramEnd"/>
      <w:r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. Разве лихо возьмет литвина, чтоб он не </w:t>
      </w:r>
      <w:proofErr w:type="spellStart"/>
      <w:r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дзекнул</w:t>
      </w:r>
      <w:proofErr w:type="spellEnd"/>
      <w:proofErr w:type="gramStart"/>
      <w:r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?</w:t>
      </w:r>
      <w:proofErr w:type="gramEnd"/>
      <w:r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Хохол у саду (в саду) сидит, в себя (у себя) гостит; и по этому произношению, как и по особой певучести </w:t>
      </w:r>
      <w:proofErr w:type="gramStart"/>
      <w:r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буквы</w:t>
      </w:r>
      <w:proofErr w:type="gramEnd"/>
      <w:r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о, по </w:t>
      </w:r>
      <w:proofErr w:type="spellStart"/>
      <w:r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надышке</w:t>
      </w:r>
      <w:proofErr w:type="spellEnd"/>
      <w:r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на букву г, вы легко узнаете южног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о руса. Курянин ходить и </w:t>
      </w:r>
      <w:proofErr w:type="spellStart"/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видить</w:t>
      </w:r>
      <w:proofErr w:type="spellEnd"/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,</w:t>
      </w:r>
      <w:r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москвич владеет и балагурит, </w:t>
      </w:r>
      <w:proofErr w:type="spellStart"/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владимирец</w:t>
      </w:r>
      <w:proofErr w:type="spellEnd"/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володает</w:t>
      </w:r>
      <w:proofErr w:type="spellEnd"/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бологурит</w:t>
      </w:r>
      <w:proofErr w:type="spellEnd"/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. </w:t>
      </w:r>
    </w:p>
    <w:p w:rsidR="007F669F" w:rsidRDefault="007F669F" w:rsidP="004F655C">
      <w:pPr>
        <w:shd w:val="clear" w:color="auto" w:fill="FFFFFF"/>
        <w:spacing w:before="15" w:after="15" w:line="312" w:lineRule="atLeast"/>
        <w:ind w:right="75" w:firstLine="567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03030"/>
          <w:kern w:val="36"/>
          <w:sz w:val="28"/>
          <w:szCs w:val="28"/>
          <w:lang w:eastAsia="ru-RU"/>
        </w:rPr>
        <w:t>Михаил Иванович</w:t>
      </w:r>
      <w:r w:rsidRPr="007F669F"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</w:t>
      </w:r>
      <w:r w:rsid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Но этого мало. В</w:t>
      </w:r>
      <w:r w:rsidR="004F655C"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Ворсме гов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орят не так, как в селе Павлове.</w:t>
      </w:r>
      <w:r w:rsidR="004F655C"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</w:t>
      </w:r>
    </w:p>
    <w:p w:rsidR="004F655C" w:rsidRDefault="007F669F" w:rsidP="004F655C">
      <w:pPr>
        <w:shd w:val="clear" w:color="auto" w:fill="FFFFFF"/>
        <w:spacing w:before="15" w:after="15" w:line="312" w:lineRule="atLeast"/>
        <w:ind w:right="75" w:firstLine="567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 w:rsidRPr="007F669F"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  <w:t>Владимир Даль.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А</w:t>
      </w:r>
      <w:r w:rsidR="004F655C"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кто наострит ухо свое на это, тот легко распознает </w:t>
      </w:r>
      <w:r w:rsid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всякого уроженца по местности. Я не люблю</w:t>
      </w:r>
      <w:r w:rsidR="004F655C"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бывать в больших обществах, на балах, вечерах и обедах, но, находясь на службе, иногда должен был являться на офици</w:t>
      </w:r>
      <w:r w:rsid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альных обедах и т. п. Однажды я</w:t>
      </w:r>
      <w:r w:rsidR="004F655C"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был на таком обеде в загородном доме. Приехав по некоторому, недоразумени</w:t>
      </w:r>
      <w:r w:rsid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ю в приглашении на дачу рано, я</w:t>
      </w:r>
      <w:r w:rsidR="004F655C"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застал хозяев еще в суете и хлопотах. Дело было лет</w:t>
      </w:r>
      <w:r w:rsid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ом. Чтобы не мешать хозяевам, я</w:t>
      </w:r>
      <w:r w:rsidR="004F655C"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вышел в палисадник, а тут за решетчатым забором собралось несколько нищих и сборщиков на церковное строение. Впереди всех стоял белокурый, чистотелый мона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х с книжкою в черном чехле с наш</w:t>
      </w:r>
      <w:r w:rsidR="004F655C"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итым желты</w:t>
      </w:r>
      <w:r w:rsid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м крестом. Я к нему обратился</w:t>
      </w:r>
      <w:r w:rsidR="004F655C"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:</w:t>
      </w:r>
      <w:r w:rsid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</w:t>
      </w:r>
      <w:r w:rsidR="004F655C"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Какого, батюшка, монастыря?</w:t>
      </w:r>
      <w:r w:rsid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Монах мне и отвечает.</w:t>
      </w:r>
      <w:r w:rsidR="004F655C"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Соловецкого, род</w:t>
      </w:r>
      <w:r w:rsid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ненький. </w:t>
      </w:r>
      <w:r w:rsidR="004F655C"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Из </w:t>
      </w:r>
      <w:r w:rsidR="004F655C"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lastRenderedPageBreak/>
        <w:t>Яро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славской губернии? </w:t>
      </w:r>
      <w:r w:rsid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Знаю, что «родимый», «родненький»</w:t>
      </w:r>
      <w:r w:rsidR="004F655C"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- одно из любимых слов ярославского простолюдина.</w:t>
      </w:r>
      <w:r w:rsid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</w:t>
      </w:r>
      <w:r w:rsidR="004F655C"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Монах смут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ился и тут же  </w:t>
      </w:r>
      <w:proofErr w:type="gramStart"/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поник</w:t>
      </w:r>
      <w:proofErr w:type="gramEnd"/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говорит:</w:t>
      </w:r>
      <w:r w:rsid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="004F655C"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Нету-ти</w:t>
      </w:r>
      <w:proofErr w:type="spellEnd"/>
      <w:r w:rsidR="004F655C"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, родненький, </w:t>
      </w:r>
      <w:proofErr w:type="spellStart"/>
      <w:r w:rsidR="004F655C"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тамо-ди</w:t>
      </w:r>
      <w:proofErr w:type="spellEnd"/>
      <w:r w:rsidR="004F655C"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в Соловецком живу.</w:t>
      </w:r>
      <w:r w:rsid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Ага, д</w:t>
      </w:r>
      <w:r w:rsidR="004F655C"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а еще из Ростовского уе</w:t>
      </w:r>
      <w:r w:rsid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зда. </w:t>
      </w:r>
      <w:r w:rsidR="004F655C"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Монах повалился в ноги...</w:t>
      </w:r>
      <w:r w:rsid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Не погубите!..</w:t>
      </w:r>
    </w:p>
    <w:p w:rsidR="004F655C" w:rsidRPr="004F655C" w:rsidRDefault="007F669F" w:rsidP="004F655C">
      <w:pPr>
        <w:shd w:val="clear" w:color="auto" w:fill="FFFFFF"/>
        <w:spacing w:before="15" w:after="15" w:line="312" w:lineRule="atLeast"/>
        <w:ind w:right="75" w:firstLine="567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03030"/>
          <w:kern w:val="36"/>
          <w:sz w:val="28"/>
          <w:szCs w:val="28"/>
          <w:lang w:eastAsia="ru-RU"/>
        </w:rPr>
        <w:t>Михаил Иванович</w:t>
      </w:r>
      <w:r w:rsidR="004F655C" w:rsidRPr="004F655C"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  <w:t>.</w:t>
      </w:r>
      <w:r w:rsid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Ну и что </w:t>
      </w:r>
      <w:proofErr w:type="gramStart"/>
      <w:r w:rsid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оказалось</w:t>
      </w:r>
      <w:proofErr w:type="gramEnd"/>
      <w:r w:rsid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откуда он?</w:t>
      </w:r>
    </w:p>
    <w:p w:rsidR="004F655C" w:rsidRDefault="004F655C" w:rsidP="004F655C">
      <w:pPr>
        <w:shd w:val="clear" w:color="auto" w:fill="FFFFFF"/>
        <w:spacing w:before="15" w:after="15" w:line="312" w:lineRule="atLeast"/>
        <w:ind w:right="75" w:firstLine="567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 w:rsidRPr="004F655C"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  <w:t>Владимир Даль.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</w:t>
      </w:r>
      <w:r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Оказалось, что это был беглый солдат, отданный в рекруты из Ростовского уезда и скрывавшийся под вид</w:t>
      </w:r>
      <w:r w:rsidR="007F669F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ом С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оловецкого монаха. </w:t>
      </w:r>
    </w:p>
    <w:p w:rsidR="004F655C" w:rsidRDefault="007F669F" w:rsidP="004F655C">
      <w:pPr>
        <w:shd w:val="clear" w:color="auto" w:fill="FFFFFF"/>
        <w:spacing w:before="15" w:after="15" w:line="312" w:lineRule="atLeast"/>
        <w:ind w:right="75" w:firstLine="567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03030"/>
          <w:kern w:val="36"/>
          <w:sz w:val="28"/>
          <w:szCs w:val="28"/>
          <w:lang w:eastAsia="ru-RU"/>
        </w:rPr>
        <w:t>Лаврентий Иванович</w:t>
      </w:r>
      <w:r w:rsidR="004F655C" w:rsidRPr="004F655C"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  <w:t>.</w:t>
      </w:r>
      <w:r w:rsid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А почему </w:t>
      </w:r>
      <w:r w:rsidR="004F655C"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Н. Г. Чернышевский скептически относился к сообщениям о</w:t>
      </w:r>
      <w:r w:rsid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столь превосходном знании вами</w:t>
      </w:r>
      <w:r w:rsidR="004F655C"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всех местных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наречий русского языка</w:t>
      </w:r>
      <w:r w:rsid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, что вы будто бы </w:t>
      </w:r>
      <w:r w:rsidR="004F655C"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по выговору каждого встречного простолюдина отгадывает не только губернию, не только уезд, но даже местно</w:t>
      </w:r>
      <w:r w:rsid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сть уезда, откуда этот человек.</w:t>
      </w:r>
    </w:p>
    <w:p w:rsidR="004F655C" w:rsidRDefault="007F669F" w:rsidP="004F655C">
      <w:pPr>
        <w:shd w:val="clear" w:color="auto" w:fill="FFFFFF"/>
        <w:spacing w:before="15" w:after="15" w:line="312" w:lineRule="atLeast"/>
        <w:ind w:right="75" w:firstLine="567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03030"/>
          <w:kern w:val="36"/>
          <w:sz w:val="28"/>
          <w:szCs w:val="28"/>
          <w:lang w:eastAsia="ru-RU"/>
        </w:rPr>
        <w:t>Михаил Иванович</w:t>
      </w:r>
      <w:r w:rsidR="004F655C" w:rsidRPr="004F655C"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  <w:t>.</w:t>
      </w:r>
      <w:r w:rsidR="004F655C"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Не совсем я на это соглас</w:t>
      </w:r>
      <w:r w:rsid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ен</w:t>
      </w:r>
      <w:r w:rsidR="004F655C"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, - воля ваша, а вы опять сели на своего конька. Другие поддерживали моего противника: они соглашались, что у нас есть различие в говоре по губерниям или, вернее, по полосам, что особенно реки обозначают пределы этих наречий, </w:t>
      </w:r>
    </w:p>
    <w:p w:rsidR="004F655C" w:rsidRDefault="007F669F" w:rsidP="004F655C">
      <w:pPr>
        <w:shd w:val="clear" w:color="auto" w:fill="FFFFFF"/>
        <w:spacing w:before="15" w:after="15" w:line="312" w:lineRule="atLeast"/>
        <w:ind w:right="75" w:firstLine="567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03030"/>
          <w:kern w:val="36"/>
          <w:sz w:val="28"/>
          <w:szCs w:val="28"/>
          <w:lang w:eastAsia="ru-RU"/>
        </w:rPr>
        <w:t>Лаврентий Иванович</w:t>
      </w:r>
      <w:r w:rsidR="004F655C" w:rsidRPr="004F655C"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  <w:t>.</w:t>
      </w:r>
      <w:r w:rsid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Но утверждают</w:t>
      </w:r>
      <w:r w:rsidR="004F655C"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притом, что по говору нельзя определить </w:t>
      </w:r>
      <w:proofErr w:type="gramStart"/>
      <w:r w:rsidR="004F655C"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верно</w:t>
      </w:r>
      <w:proofErr w:type="gramEnd"/>
      <w:r w:rsidR="004F655C"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даже губернии, не только округа, что произношение в народе нашем какое-то общее, грубое, с небольшими оттенками, под Москвой на а, под Костромой на о, но вообще довольно </w:t>
      </w:r>
      <w:proofErr w:type="spellStart"/>
      <w:r w:rsidR="004F655C"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неопределительное</w:t>
      </w:r>
      <w:proofErr w:type="spellEnd"/>
      <w:r w:rsidR="004F655C"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, шаткое, произвольное, что к нему нельзя примениться и нельзя сделать по нем никаких верных заключений. </w:t>
      </w:r>
    </w:p>
    <w:p w:rsidR="004F655C" w:rsidRDefault="004F655C" w:rsidP="004F655C">
      <w:pPr>
        <w:shd w:val="clear" w:color="auto" w:fill="FFFFFF"/>
        <w:spacing w:before="15" w:after="15" w:line="312" w:lineRule="atLeast"/>
        <w:ind w:right="75" w:firstLine="567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 w:rsidRPr="004F655C"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  <w:t>Владимир Даль.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А м</w:t>
      </w:r>
      <w:r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ение это они подкрепляли чем?</w:t>
      </w:r>
      <w:r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</w:t>
      </w:r>
    </w:p>
    <w:p w:rsidR="004F655C" w:rsidRDefault="007F669F" w:rsidP="004F655C">
      <w:pPr>
        <w:shd w:val="clear" w:color="auto" w:fill="FFFFFF"/>
        <w:spacing w:before="15" w:after="15" w:line="312" w:lineRule="atLeast"/>
        <w:ind w:right="75" w:firstLine="567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03030"/>
          <w:kern w:val="36"/>
          <w:sz w:val="28"/>
          <w:szCs w:val="28"/>
          <w:lang w:eastAsia="ru-RU"/>
        </w:rPr>
        <w:t>Лаврентий Иванович</w:t>
      </w:r>
      <w:r w:rsidR="004F655C" w:rsidRPr="004F655C"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  <w:t>.</w:t>
      </w:r>
      <w:r w:rsid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Ч</w:t>
      </w:r>
      <w:r w:rsidR="004F655C"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то, например, в Шенкурске находим почти белорусское произношение, а в Новгородской губернии весьма близкое к </w:t>
      </w:r>
      <w:proofErr w:type="gramStart"/>
      <w:r w:rsidR="004F655C"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малорусскому</w:t>
      </w:r>
      <w:proofErr w:type="gramEnd"/>
      <w:r w:rsidR="004F655C"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, но что при всем том собственно в Великороссии все говоры эти сливаются более в один, и в этом одном оттенки не довольно значительны и точны.</w:t>
      </w:r>
    </w:p>
    <w:p w:rsidR="004F655C" w:rsidRPr="004F655C" w:rsidRDefault="004F655C" w:rsidP="004F655C">
      <w:pPr>
        <w:shd w:val="clear" w:color="auto" w:fill="FFFFFF"/>
        <w:spacing w:before="120" w:after="120" w:line="312" w:lineRule="atLeast"/>
        <w:ind w:right="75"/>
        <w:jc w:val="center"/>
        <w:rPr>
          <w:rFonts w:ascii="Times New Roman" w:eastAsia="Times New Roman" w:hAnsi="Times New Roman"/>
          <w:i/>
          <w:color w:val="303030"/>
          <w:sz w:val="28"/>
          <w:szCs w:val="28"/>
          <w:lang w:eastAsia="ru-RU"/>
        </w:rPr>
      </w:pPr>
      <w:r w:rsidRPr="004F655C">
        <w:rPr>
          <w:rFonts w:ascii="Times New Roman" w:eastAsia="Times New Roman" w:hAnsi="Times New Roman"/>
          <w:i/>
          <w:color w:val="303030"/>
          <w:sz w:val="28"/>
          <w:szCs w:val="28"/>
          <w:lang w:eastAsia="ru-RU"/>
        </w:rPr>
        <w:t>Ударил гром и пошел дождь. Затем также резко прекратился</w:t>
      </w:r>
      <w:proofErr w:type="gramStart"/>
      <w:r>
        <w:rPr>
          <w:rFonts w:ascii="Times New Roman" w:eastAsia="Times New Roman" w:hAnsi="Times New Roman"/>
          <w:i/>
          <w:color w:val="303030"/>
          <w:sz w:val="28"/>
          <w:szCs w:val="28"/>
          <w:lang w:eastAsia="ru-RU"/>
        </w:rPr>
        <w:t xml:space="preserve"> </w:t>
      </w:r>
      <w:r w:rsidRPr="004F655C">
        <w:rPr>
          <w:rFonts w:ascii="Times New Roman" w:eastAsia="Times New Roman" w:hAnsi="Times New Roman"/>
          <w:i/>
          <w:color w:val="303030"/>
          <w:sz w:val="28"/>
          <w:szCs w:val="28"/>
          <w:lang w:eastAsia="ru-RU"/>
        </w:rPr>
        <w:t>В</w:t>
      </w:r>
      <w:proofErr w:type="gramEnd"/>
      <w:r w:rsidRPr="004F655C">
        <w:rPr>
          <w:rFonts w:ascii="Times New Roman" w:eastAsia="Times New Roman" w:hAnsi="Times New Roman"/>
          <w:i/>
          <w:color w:val="303030"/>
          <w:sz w:val="28"/>
          <w:szCs w:val="28"/>
          <w:lang w:eastAsia="ru-RU"/>
        </w:rPr>
        <w:t xml:space="preserve">ходит Плотник, идет мимо нас с доской - я строил беседку, - поскользнулся и чуть было не упал </w:t>
      </w:r>
    </w:p>
    <w:p w:rsidR="004F655C" w:rsidRPr="004F655C" w:rsidRDefault="004F655C" w:rsidP="004F655C">
      <w:pPr>
        <w:shd w:val="clear" w:color="auto" w:fill="FFFFFF"/>
        <w:spacing w:before="15" w:after="15" w:line="312" w:lineRule="atLeast"/>
        <w:ind w:right="75" w:firstLine="567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 w:rsidRPr="004F655C"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  <w:t>Владимир Даль.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</w:t>
      </w:r>
      <w:r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Что ты?</w:t>
      </w:r>
    </w:p>
    <w:p w:rsidR="004F655C" w:rsidRDefault="004F655C" w:rsidP="004F655C">
      <w:pPr>
        <w:shd w:val="clear" w:color="auto" w:fill="FFFFFF"/>
        <w:spacing w:before="15" w:after="15" w:line="312" w:lineRule="atLeast"/>
        <w:ind w:right="75" w:firstLine="567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 w:rsidRPr="004F655C"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  <w:t>Плотник.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На дворе пробежал дождичек, </w:t>
      </w:r>
      <w:r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дорожки в саду 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у вас </w:t>
      </w:r>
      <w:r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усыпаны каким-т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о илистым песком и сделались склё</w:t>
      </w:r>
      <w:r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зкими. 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Ничего, сейчас, отряхнемся и пойдем</w:t>
      </w:r>
      <w:r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далее.</w:t>
      </w:r>
    </w:p>
    <w:p w:rsidR="004F655C" w:rsidRDefault="004F655C" w:rsidP="004F655C">
      <w:pPr>
        <w:shd w:val="clear" w:color="auto" w:fill="FFFFFF"/>
        <w:spacing w:before="15" w:after="15" w:line="312" w:lineRule="atLeast"/>
        <w:ind w:right="75" w:firstLine="567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 w:rsidRPr="004F655C"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  <w:t>Владимир Даль.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</w:t>
      </w:r>
      <w:r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Поверите ли вы м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не на слово, господа. Ч</w:t>
      </w:r>
      <w:r w:rsidR="007F669F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то два плотника, которые у вас</w:t>
      </w:r>
      <w:r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работают со вчерашнего дн</w:t>
      </w:r>
      <w:r w:rsidR="007F669F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я, наняты в помощь 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не мною. </w:t>
      </w:r>
    </w:p>
    <w:p w:rsidR="004F655C" w:rsidRDefault="007F669F" w:rsidP="004F655C">
      <w:pPr>
        <w:shd w:val="clear" w:color="auto" w:fill="FFFFFF"/>
        <w:spacing w:before="15" w:after="15" w:line="312" w:lineRule="atLeast"/>
        <w:ind w:right="75" w:firstLine="567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03030"/>
          <w:kern w:val="36"/>
          <w:sz w:val="28"/>
          <w:szCs w:val="28"/>
          <w:lang w:eastAsia="ru-RU"/>
        </w:rPr>
        <w:t>Михаил Иванович</w:t>
      </w:r>
      <w:r w:rsidR="004F655C" w:rsidRPr="004F655C"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  <w:t>.</w:t>
      </w:r>
      <w:r w:rsid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то вы их не видали</w:t>
      </w:r>
      <w:r w:rsidR="004F655C"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и</w:t>
      </w:r>
      <w:r w:rsidR="004F655C"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не говорил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и</w:t>
      </w:r>
      <w:r w:rsidR="004F655C"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с ними</w:t>
      </w:r>
      <w:r w:rsid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?</w:t>
      </w:r>
      <w:r w:rsidR="004F655C"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</w:t>
      </w:r>
    </w:p>
    <w:p w:rsidR="004F655C" w:rsidRDefault="004F655C" w:rsidP="004F655C">
      <w:pPr>
        <w:shd w:val="clear" w:color="auto" w:fill="FFFFFF"/>
        <w:spacing w:before="15" w:after="15" w:line="312" w:lineRule="atLeast"/>
        <w:ind w:right="75" w:firstLine="567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 w:rsidRPr="004F655C"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  <w:t>Владимир Даль.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Не видал и не говорил </w:t>
      </w:r>
      <w:r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доселе ни слова </w:t>
      </w:r>
    </w:p>
    <w:p w:rsidR="004F655C" w:rsidRPr="004F655C" w:rsidRDefault="007F669F" w:rsidP="004F655C">
      <w:pPr>
        <w:shd w:val="clear" w:color="auto" w:fill="FFFFFF"/>
        <w:spacing w:before="15" w:after="15" w:line="312" w:lineRule="atLeast"/>
        <w:ind w:right="75" w:firstLine="567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03030"/>
          <w:kern w:val="36"/>
          <w:sz w:val="28"/>
          <w:szCs w:val="28"/>
          <w:lang w:eastAsia="ru-RU"/>
        </w:rPr>
        <w:t>Михаил Иванович</w:t>
      </w:r>
      <w:r w:rsidR="004F655C" w:rsidRPr="004F655C"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  <w:t>.</w:t>
      </w:r>
      <w:r w:rsid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И что вот теперь, при нас, первый раз слышали</w:t>
      </w:r>
      <w:r w:rsidR="004F655C"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, какой у этого человека голос?</w:t>
      </w:r>
    </w:p>
    <w:p w:rsidR="004F655C" w:rsidRPr="004F655C" w:rsidRDefault="00635BA6" w:rsidP="004F655C">
      <w:pPr>
        <w:shd w:val="clear" w:color="auto" w:fill="FFFFFF"/>
        <w:spacing w:before="15" w:after="15" w:line="312" w:lineRule="atLeast"/>
        <w:ind w:right="75" w:firstLine="567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03030"/>
          <w:kern w:val="36"/>
          <w:sz w:val="28"/>
          <w:szCs w:val="28"/>
          <w:lang w:eastAsia="ru-RU"/>
        </w:rPr>
        <w:lastRenderedPageBreak/>
        <w:t>Лаврентий Иванович</w:t>
      </w:r>
      <w:r w:rsidR="004F655C" w:rsidRPr="004F655C"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  <w:t>.</w:t>
      </w:r>
      <w:r w:rsid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Коли вы говорит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е</w:t>
      </w:r>
      <w:r w:rsidR="004F655C"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э</w:t>
      </w:r>
      <w:r w:rsid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то, то поверим,</w:t>
      </w:r>
      <w:r w:rsidR="004F655C"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почему ж нет?</w:t>
      </w:r>
    </w:p>
    <w:p w:rsidR="004F655C" w:rsidRPr="004F655C" w:rsidRDefault="00635BA6" w:rsidP="004F655C">
      <w:pPr>
        <w:shd w:val="clear" w:color="auto" w:fill="FFFFFF"/>
        <w:spacing w:before="15" w:after="15" w:line="312" w:lineRule="atLeast"/>
        <w:ind w:right="75" w:firstLine="567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03030"/>
          <w:kern w:val="36"/>
          <w:sz w:val="28"/>
          <w:szCs w:val="28"/>
          <w:lang w:eastAsia="ru-RU"/>
        </w:rPr>
        <w:t>Михаил Иванович</w:t>
      </w:r>
      <w:r w:rsidR="004F655C" w:rsidRPr="004F655C"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  <w:t>.</w:t>
      </w:r>
      <w:r w:rsid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</w:t>
      </w:r>
      <w:r w:rsidR="004F655C"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Ну, вы слыша</w:t>
      </w:r>
      <w:r w:rsid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ли, что он вам</w:t>
      </w:r>
      <w:r w:rsidR="004F655C"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отвечал; скажите ж мне, откуда он?</w:t>
      </w:r>
    </w:p>
    <w:p w:rsidR="004F655C" w:rsidRDefault="00635BA6" w:rsidP="004F655C">
      <w:pPr>
        <w:shd w:val="clear" w:color="auto" w:fill="FFFFFF"/>
        <w:spacing w:before="15" w:after="15" w:line="312" w:lineRule="atLeast"/>
        <w:ind w:right="75" w:firstLine="567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03030"/>
          <w:kern w:val="36"/>
          <w:sz w:val="28"/>
          <w:szCs w:val="28"/>
          <w:lang w:eastAsia="ru-RU"/>
        </w:rPr>
        <w:t>Лаврентий Иванович</w:t>
      </w:r>
      <w:r w:rsidR="004F655C" w:rsidRPr="004F655C"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Дорогой сосед вы</w:t>
      </w:r>
      <w:r w:rsidR="004F655C"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</w:t>
      </w:r>
      <w:proofErr w:type="gramStart"/>
      <w:r w:rsidR="004F655C"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недослышал</w:t>
      </w:r>
      <w:r w:rsid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и о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н ответил</w:t>
      </w:r>
      <w:proofErr w:type="gramEnd"/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склёзко.</w:t>
      </w:r>
      <w:r w:rsid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</w:t>
      </w:r>
    </w:p>
    <w:p w:rsidR="004F655C" w:rsidRDefault="00635BA6" w:rsidP="004F655C">
      <w:pPr>
        <w:shd w:val="clear" w:color="auto" w:fill="FFFFFF"/>
        <w:spacing w:before="15" w:after="15" w:line="312" w:lineRule="atLeast"/>
        <w:ind w:right="75" w:firstLine="567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03030"/>
          <w:kern w:val="36"/>
          <w:sz w:val="28"/>
          <w:szCs w:val="28"/>
          <w:lang w:eastAsia="ru-RU"/>
        </w:rPr>
        <w:t>Михаил Иванович</w:t>
      </w:r>
      <w:r w:rsidR="004F655C" w:rsidRPr="004F655C"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  <w:t>.</w:t>
      </w:r>
      <w:r w:rsid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Да нет же, плотник отвечал только: «Ничего, скользко»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.</w:t>
      </w:r>
      <w:r w:rsidR="004F655C"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</w:t>
      </w:r>
    </w:p>
    <w:p w:rsidR="004F655C" w:rsidRPr="004F655C" w:rsidRDefault="00635BA6" w:rsidP="004F655C">
      <w:pPr>
        <w:shd w:val="clear" w:color="auto" w:fill="FFFFFF"/>
        <w:spacing w:before="15" w:after="15" w:line="312" w:lineRule="atLeast"/>
        <w:ind w:right="75" w:firstLine="567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03030"/>
          <w:kern w:val="36"/>
          <w:sz w:val="28"/>
          <w:szCs w:val="28"/>
          <w:lang w:eastAsia="ru-RU"/>
        </w:rPr>
        <w:t>Лаврентий Иванович</w:t>
      </w:r>
      <w:r w:rsidR="004F655C" w:rsidRPr="004F655C"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  <w:t>.</w:t>
      </w:r>
      <w:r w:rsid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Ну что уважаемы сосед, вы можете вывести из этого, какое ни будь заключения?</w:t>
      </w:r>
    </w:p>
    <w:p w:rsidR="004F655C" w:rsidRDefault="004F655C" w:rsidP="004F655C">
      <w:pPr>
        <w:shd w:val="clear" w:color="auto" w:fill="FFFFFF"/>
        <w:spacing w:before="15" w:after="15" w:line="312" w:lineRule="atLeast"/>
        <w:ind w:right="75" w:firstLine="567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 w:rsidRPr="004F655C"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  <w:t>Владимир Даль.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Это новгородец, </w:t>
      </w:r>
      <w:r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держу</w:t>
      </w:r>
      <w:r w:rsidR="00635BA6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,</w:t>
      </w:r>
      <w:r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какой хотите заклад, и притом из северной части Новгородской губернии. </w:t>
      </w:r>
    </w:p>
    <w:p w:rsidR="004F655C" w:rsidRDefault="00635BA6" w:rsidP="004F655C">
      <w:pPr>
        <w:shd w:val="clear" w:color="auto" w:fill="FFFFFF"/>
        <w:spacing w:before="15" w:after="15" w:line="312" w:lineRule="atLeast"/>
        <w:ind w:right="75" w:firstLine="567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03030"/>
          <w:kern w:val="36"/>
          <w:sz w:val="28"/>
          <w:szCs w:val="28"/>
          <w:lang w:eastAsia="ru-RU"/>
        </w:rPr>
        <w:t>Михаил Иванович</w:t>
      </w:r>
      <w:r w:rsidR="004F655C" w:rsidRPr="004F655C"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  <w:t>.</w:t>
      </w:r>
      <w:r w:rsid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</w:t>
      </w:r>
      <w:r w:rsidR="004F655C"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А почему? </w:t>
      </w:r>
    </w:p>
    <w:p w:rsidR="004F655C" w:rsidRPr="004F655C" w:rsidRDefault="00635BA6" w:rsidP="004F655C">
      <w:pPr>
        <w:shd w:val="clear" w:color="auto" w:fill="FFFFFF"/>
        <w:spacing w:before="15" w:after="15" w:line="312" w:lineRule="atLeast"/>
        <w:ind w:right="75" w:firstLine="567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03030"/>
          <w:kern w:val="36"/>
          <w:sz w:val="28"/>
          <w:szCs w:val="28"/>
          <w:lang w:eastAsia="ru-RU"/>
        </w:rPr>
        <w:t>Лаврентий Иванович</w:t>
      </w:r>
      <w:r w:rsidR="004F655C" w:rsidRPr="004F655C"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  <w:t>.</w:t>
      </w:r>
      <w:r w:rsid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</w:t>
      </w:r>
      <w:r w:rsidR="004F655C"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Да п</w:t>
      </w:r>
      <w:r w:rsid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отому что он сказал не скольско, а склёзко</w:t>
      </w:r>
      <w:r w:rsidR="004F655C"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.</w:t>
      </w:r>
    </w:p>
    <w:p w:rsidR="004F655C" w:rsidRDefault="00635BA6" w:rsidP="004F655C">
      <w:pPr>
        <w:shd w:val="clear" w:color="auto" w:fill="FFFFFF"/>
        <w:spacing w:before="15" w:after="15" w:line="312" w:lineRule="atLeast"/>
        <w:ind w:right="75" w:firstLine="567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03030"/>
          <w:kern w:val="36"/>
          <w:sz w:val="28"/>
          <w:szCs w:val="28"/>
          <w:lang w:eastAsia="ru-RU"/>
        </w:rPr>
        <w:t>Михаил Иванович</w:t>
      </w:r>
      <w:r w:rsidR="004F655C" w:rsidRPr="004F655C"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  <w:t>.</w:t>
      </w:r>
      <w:r w:rsid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Хорошо! Пошли и спросим.</w:t>
      </w:r>
    </w:p>
    <w:p w:rsidR="004F655C" w:rsidRDefault="00635BA6" w:rsidP="004F655C">
      <w:pPr>
        <w:shd w:val="clear" w:color="auto" w:fill="FFFFFF"/>
        <w:spacing w:before="15" w:after="15" w:line="312" w:lineRule="atLeast"/>
        <w:ind w:right="75" w:firstLine="567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03030"/>
          <w:kern w:val="36"/>
          <w:sz w:val="28"/>
          <w:szCs w:val="28"/>
          <w:lang w:eastAsia="ru-RU"/>
        </w:rPr>
        <w:t>Лаврентий Иванович</w:t>
      </w:r>
      <w:r w:rsidR="004F655C" w:rsidRPr="004F655C"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  <w:t>.</w:t>
      </w:r>
      <w:r w:rsidR="00ED34F0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Пошли. В</w:t>
      </w:r>
      <w:r w:rsid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ыйдет </w:t>
      </w:r>
      <w:proofErr w:type="gramStart"/>
      <w:r w:rsid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по моему</w:t>
      </w:r>
      <w:proofErr w:type="gramEnd"/>
      <w:r w:rsid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.</w:t>
      </w:r>
    </w:p>
    <w:p w:rsidR="004F655C" w:rsidRPr="00635BA6" w:rsidRDefault="004F655C" w:rsidP="00635BA6">
      <w:pPr>
        <w:shd w:val="clear" w:color="auto" w:fill="FFFFFF"/>
        <w:spacing w:before="120" w:after="120" w:line="312" w:lineRule="atLeast"/>
        <w:ind w:right="75" w:firstLine="567"/>
        <w:jc w:val="center"/>
        <w:rPr>
          <w:rFonts w:ascii="Times New Roman" w:eastAsia="Times New Roman" w:hAnsi="Times New Roman"/>
          <w:i/>
          <w:color w:val="303030"/>
          <w:sz w:val="28"/>
          <w:szCs w:val="28"/>
          <w:lang w:eastAsia="ru-RU"/>
        </w:rPr>
      </w:pPr>
      <w:r w:rsidRPr="004F655C">
        <w:rPr>
          <w:rFonts w:ascii="Times New Roman" w:eastAsia="Times New Roman" w:hAnsi="Times New Roman"/>
          <w:i/>
          <w:color w:val="303030"/>
          <w:sz w:val="28"/>
          <w:szCs w:val="28"/>
          <w:lang w:eastAsia="ru-RU"/>
        </w:rPr>
        <w:t>Соседи ушли</w:t>
      </w:r>
      <w:r w:rsidR="00ED34F0">
        <w:rPr>
          <w:rFonts w:ascii="Times New Roman" w:eastAsia="Times New Roman" w:hAnsi="Times New Roman"/>
          <w:i/>
          <w:color w:val="30303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i/>
          <w:color w:val="303030"/>
          <w:sz w:val="28"/>
          <w:szCs w:val="28"/>
          <w:lang w:eastAsia="ru-RU"/>
        </w:rPr>
        <w:t xml:space="preserve"> Где-то прогремел далеко гром. В пруду заквакали лягушки</w:t>
      </w:r>
      <w:r w:rsidR="00ED34F0">
        <w:rPr>
          <w:rFonts w:ascii="Times New Roman" w:eastAsia="Times New Roman" w:hAnsi="Times New Roman"/>
          <w:i/>
          <w:color w:val="30303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i/>
          <w:color w:val="303030"/>
          <w:sz w:val="28"/>
          <w:szCs w:val="28"/>
          <w:lang w:eastAsia="ru-RU"/>
        </w:rPr>
        <w:t xml:space="preserve"> Полилась где-то голосистая песня</w:t>
      </w:r>
    </w:p>
    <w:p w:rsidR="004F655C" w:rsidRPr="00635BA6" w:rsidRDefault="004F655C" w:rsidP="00635BA6">
      <w:pPr>
        <w:shd w:val="clear" w:color="auto" w:fill="FFFFFF"/>
        <w:spacing w:before="15" w:after="15" w:line="312" w:lineRule="atLeast"/>
        <w:ind w:right="75"/>
        <w:jc w:val="center"/>
        <w:rPr>
          <w:rFonts w:ascii="Times New Roman" w:eastAsia="Times New Roman" w:hAnsi="Times New Roman"/>
          <w:i/>
          <w:color w:val="303030"/>
          <w:sz w:val="28"/>
          <w:szCs w:val="28"/>
          <w:lang w:eastAsia="ru-RU"/>
        </w:rPr>
      </w:pPr>
      <w:r w:rsidRPr="00635BA6">
        <w:rPr>
          <w:rFonts w:ascii="Times New Roman" w:eastAsia="Times New Roman" w:hAnsi="Times New Roman"/>
          <w:i/>
          <w:color w:val="303030"/>
          <w:sz w:val="28"/>
          <w:szCs w:val="28"/>
          <w:lang w:eastAsia="ru-RU"/>
        </w:rPr>
        <w:t>Возвращаются соседи.</w:t>
      </w:r>
    </w:p>
    <w:p w:rsidR="004F655C" w:rsidRDefault="00635BA6" w:rsidP="00635BA6">
      <w:pPr>
        <w:shd w:val="clear" w:color="auto" w:fill="FFFFFF"/>
        <w:spacing w:before="120" w:after="15" w:line="312" w:lineRule="atLeast"/>
        <w:ind w:right="75" w:firstLine="567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03030"/>
          <w:kern w:val="36"/>
          <w:sz w:val="28"/>
          <w:szCs w:val="28"/>
          <w:lang w:eastAsia="ru-RU"/>
        </w:rPr>
        <w:t>Лаврентий Иванович</w:t>
      </w:r>
      <w:r w:rsidR="004F655C" w:rsidRPr="004F655C"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  <w:t>.</w:t>
      </w:r>
      <w:r w:rsid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А я что говорил.</w:t>
      </w:r>
    </w:p>
    <w:p w:rsidR="004F655C" w:rsidRDefault="00635BA6" w:rsidP="004F655C">
      <w:pPr>
        <w:shd w:val="clear" w:color="auto" w:fill="FFFFFF"/>
        <w:spacing w:before="15" w:after="15" w:line="312" w:lineRule="atLeast"/>
        <w:ind w:right="75" w:firstLine="567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03030"/>
          <w:kern w:val="36"/>
          <w:sz w:val="28"/>
          <w:szCs w:val="28"/>
          <w:lang w:eastAsia="ru-RU"/>
        </w:rPr>
        <w:t>Михаил Иванович</w:t>
      </w:r>
      <w:r w:rsidR="004F655C" w:rsidRPr="004F655C"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  <w:t>.</w:t>
      </w:r>
      <w:r w:rsid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Ну, говорил.</w:t>
      </w:r>
    </w:p>
    <w:p w:rsidR="004F655C" w:rsidRDefault="004F655C" w:rsidP="004F655C">
      <w:pPr>
        <w:shd w:val="clear" w:color="auto" w:fill="FFFFFF"/>
        <w:spacing w:before="15" w:after="15" w:line="312" w:lineRule="atLeast"/>
        <w:ind w:right="75" w:firstLine="567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 w:rsidRPr="004F655C"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  <w:t>Владимир Даль.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Хорошо пою</w:t>
      </w:r>
      <w:r w:rsidR="00635BA6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девчата.</w:t>
      </w:r>
    </w:p>
    <w:p w:rsidR="004F655C" w:rsidRDefault="00635BA6" w:rsidP="004F655C">
      <w:pPr>
        <w:shd w:val="clear" w:color="auto" w:fill="FFFFFF"/>
        <w:spacing w:before="15" w:after="15" w:line="312" w:lineRule="atLeast"/>
        <w:ind w:right="75" w:firstLine="567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03030"/>
          <w:kern w:val="36"/>
          <w:sz w:val="28"/>
          <w:szCs w:val="28"/>
          <w:lang w:eastAsia="ru-RU"/>
        </w:rPr>
        <w:t>Лаврентий Иванович</w:t>
      </w:r>
      <w:r w:rsidR="004F655C" w:rsidRPr="004F655C"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  <w:t>.</w:t>
      </w:r>
      <w:r w:rsid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Это Любовь Константиновна с девчатами.</w:t>
      </w:r>
    </w:p>
    <w:p w:rsidR="004F655C" w:rsidRDefault="00635BA6" w:rsidP="004F655C">
      <w:pPr>
        <w:shd w:val="clear" w:color="auto" w:fill="FFFFFF"/>
        <w:spacing w:before="15" w:after="15" w:line="312" w:lineRule="atLeast"/>
        <w:ind w:right="75" w:firstLine="567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03030"/>
          <w:kern w:val="36"/>
          <w:sz w:val="28"/>
          <w:szCs w:val="28"/>
          <w:lang w:eastAsia="ru-RU"/>
        </w:rPr>
        <w:t>Михаил Иванович</w:t>
      </w:r>
      <w:r w:rsidR="004F655C" w:rsidRPr="004F655C"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  <w:t>.</w:t>
      </w:r>
      <w:r w:rsid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Вы все ж над нами</w:t>
      </w:r>
      <w:r w:rsidR="004F655C"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подшутил</w:t>
      </w:r>
      <w:r w:rsid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.</w:t>
      </w:r>
      <w:r w:rsidR="004F655C"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</w:t>
      </w:r>
    </w:p>
    <w:p w:rsidR="004F655C" w:rsidRDefault="004F655C" w:rsidP="004F655C">
      <w:pPr>
        <w:shd w:val="clear" w:color="auto" w:fill="FFFFFF"/>
        <w:spacing w:before="15" w:after="15" w:line="312" w:lineRule="atLeast"/>
        <w:ind w:right="75" w:firstLine="567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 w:rsidRPr="004F655C"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  <w:t>Владимир Даль.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Над ва</w:t>
      </w:r>
      <w:r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ми насче</w:t>
      </w:r>
      <w:r w:rsidR="00635BA6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т моего знания народных наречий.</w:t>
      </w:r>
    </w:p>
    <w:p w:rsidR="004F655C" w:rsidRDefault="00635BA6" w:rsidP="004F655C">
      <w:pPr>
        <w:shd w:val="clear" w:color="auto" w:fill="FFFFFF"/>
        <w:spacing w:before="15" w:after="15" w:line="312" w:lineRule="atLeast"/>
        <w:ind w:right="75" w:firstLine="567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03030"/>
          <w:kern w:val="36"/>
          <w:sz w:val="28"/>
          <w:szCs w:val="28"/>
          <w:lang w:eastAsia="ru-RU"/>
        </w:rPr>
        <w:t>Лаврентий Иванович</w:t>
      </w:r>
      <w:r w:rsidR="004F655C" w:rsidRPr="004F655C"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</w:t>
      </w:r>
      <w:r w:rsid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Ну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, это </w:t>
      </w:r>
      <w:proofErr w:type="gramStart"/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невероятно</w:t>
      </w:r>
      <w:proofErr w:type="gramEnd"/>
      <w:r w:rsid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что вы</w:t>
      </w:r>
      <w:r w:rsidR="004F655C"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не знал</w:t>
      </w:r>
      <w:r w:rsid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и</w:t>
      </w:r>
      <w:r w:rsidR="004F655C"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, откуд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а пришли ко мне в дом плотники.</w:t>
      </w:r>
    </w:p>
    <w:p w:rsidR="004F655C" w:rsidRPr="004F655C" w:rsidRDefault="00635BA6" w:rsidP="004F655C">
      <w:pPr>
        <w:shd w:val="clear" w:color="auto" w:fill="FFFFFF"/>
        <w:spacing w:before="15" w:after="15" w:line="312" w:lineRule="atLeast"/>
        <w:ind w:right="75" w:firstLine="567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03030"/>
          <w:kern w:val="36"/>
          <w:sz w:val="28"/>
          <w:szCs w:val="28"/>
          <w:lang w:eastAsia="ru-RU"/>
        </w:rPr>
        <w:t>Михаил Иванович</w:t>
      </w:r>
      <w:r w:rsidR="004F655C" w:rsidRPr="004F655C"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  <w:t>.</w:t>
      </w:r>
      <w:r w:rsid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Ч</w:t>
      </w:r>
      <w:r w:rsidR="004F655C"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тоб по одному слову склёзко узнать северного новгородца.</w:t>
      </w:r>
    </w:p>
    <w:p w:rsidR="004F655C" w:rsidRDefault="004F655C" w:rsidP="004F655C">
      <w:pPr>
        <w:shd w:val="clear" w:color="auto" w:fill="FFFFFF"/>
        <w:spacing w:before="15" w:after="15" w:line="312" w:lineRule="atLeast"/>
        <w:ind w:right="75" w:firstLine="567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 w:rsidRPr="004F655C"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  <w:t>Владимир Даль.</w:t>
      </w:r>
      <w:r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оля ваша, господа,</w:t>
      </w:r>
      <w:r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но мне случалось это уже не десять раз и на веку моем, и я очень редко ошибался. Впрочем, я соглашусь в том, что собственно говор или произношение вернее указывает нам родину, чем то или другое слово, но иногда именно одного только слова достаточно, чтоб решить вопрос.</w:t>
      </w:r>
    </w:p>
    <w:p w:rsidR="004F655C" w:rsidRPr="004F655C" w:rsidRDefault="004F655C" w:rsidP="004F655C">
      <w:pPr>
        <w:shd w:val="clear" w:color="auto" w:fill="FFFFFF"/>
        <w:spacing w:before="120" w:after="120" w:line="312" w:lineRule="atLeast"/>
        <w:ind w:right="75" w:firstLine="567"/>
        <w:jc w:val="center"/>
        <w:rPr>
          <w:rFonts w:ascii="Times New Roman" w:eastAsia="Times New Roman" w:hAnsi="Times New Roman"/>
          <w:i/>
          <w:color w:val="303030"/>
          <w:sz w:val="28"/>
          <w:szCs w:val="28"/>
          <w:lang w:eastAsia="ru-RU"/>
        </w:rPr>
      </w:pPr>
      <w:r w:rsidRPr="004F655C">
        <w:rPr>
          <w:rFonts w:ascii="Times New Roman" w:eastAsia="Times New Roman" w:hAnsi="Times New Roman"/>
          <w:i/>
          <w:color w:val="303030"/>
          <w:sz w:val="28"/>
          <w:szCs w:val="28"/>
          <w:lang w:eastAsia="ru-RU"/>
        </w:rPr>
        <w:t>Входит Марфа</w:t>
      </w:r>
    </w:p>
    <w:p w:rsidR="004F655C" w:rsidRDefault="004F655C" w:rsidP="004F655C">
      <w:pPr>
        <w:shd w:val="clear" w:color="auto" w:fill="FFFFFF"/>
        <w:spacing w:before="15" w:after="15" w:line="312" w:lineRule="atLeast"/>
        <w:ind w:right="75" w:firstLine="567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 w:rsidRPr="004F655C"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  <w:t>Марфа.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П</w:t>
      </w:r>
      <w:r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ришли два старца с 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письменным</w:t>
      </w:r>
      <w:r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уведомление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м</w:t>
      </w:r>
      <w:r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, относительно сбора денег. </w:t>
      </w:r>
    </w:p>
    <w:p w:rsidR="004F655C" w:rsidRDefault="00635BA6" w:rsidP="004F655C">
      <w:pPr>
        <w:shd w:val="clear" w:color="auto" w:fill="FFFFFF"/>
        <w:spacing w:before="15" w:after="15" w:line="312" w:lineRule="atLeast"/>
        <w:ind w:right="75" w:firstLine="567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03030"/>
          <w:kern w:val="36"/>
          <w:sz w:val="28"/>
          <w:szCs w:val="28"/>
          <w:lang w:eastAsia="ru-RU"/>
        </w:rPr>
        <w:t>Лаврентий Иванович</w:t>
      </w:r>
      <w:r w:rsidR="004F655C" w:rsidRPr="004F655C"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  <w:t>.</w:t>
      </w:r>
      <w:r w:rsid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Я уже слышал об них. О</w:t>
      </w:r>
      <w:r w:rsidR="004F655C"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ни разъезжали несколько времени по нашему уезду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.</w:t>
      </w:r>
      <w:r w:rsidR="004F655C"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</w:t>
      </w:r>
    </w:p>
    <w:p w:rsidR="004F655C" w:rsidRDefault="00635BA6" w:rsidP="004F655C">
      <w:pPr>
        <w:shd w:val="clear" w:color="auto" w:fill="FFFFFF"/>
        <w:spacing w:before="15" w:after="15" w:line="312" w:lineRule="atLeast"/>
        <w:ind w:right="75" w:firstLine="567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03030"/>
          <w:kern w:val="36"/>
          <w:sz w:val="28"/>
          <w:szCs w:val="28"/>
          <w:lang w:eastAsia="ru-RU"/>
        </w:rPr>
        <w:t>Марфа</w:t>
      </w:r>
      <w:r w:rsidR="004F655C" w:rsidRPr="004F655C"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  <w:t>.</w:t>
      </w:r>
      <w:r w:rsid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И</w:t>
      </w:r>
      <w:r w:rsidR="004F655C"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обратили на себя по разным обстоятельствам некоторое внимание. </w:t>
      </w:r>
    </w:p>
    <w:p w:rsidR="004F655C" w:rsidRPr="004F655C" w:rsidRDefault="004F655C" w:rsidP="004F655C">
      <w:pPr>
        <w:shd w:val="clear" w:color="auto" w:fill="FFFFFF"/>
        <w:spacing w:before="120" w:after="120" w:line="312" w:lineRule="atLeast"/>
        <w:ind w:right="75" w:firstLine="567"/>
        <w:jc w:val="center"/>
        <w:rPr>
          <w:rFonts w:ascii="Times New Roman" w:eastAsia="Times New Roman" w:hAnsi="Times New Roman"/>
          <w:i/>
          <w:color w:val="303030"/>
          <w:sz w:val="28"/>
          <w:szCs w:val="28"/>
          <w:lang w:eastAsia="ru-RU"/>
        </w:rPr>
      </w:pPr>
      <w:r w:rsidRPr="004F655C">
        <w:rPr>
          <w:rFonts w:ascii="Times New Roman" w:eastAsia="Times New Roman" w:hAnsi="Times New Roman"/>
          <w:i/>
          <w:color w:val="303030"/>
          <w:sz w:val="28"/>
          <w:szCs w:val="28"/>
          <w:lang w:eastAsia="ru-RU"/>
        </w:rPr>
        <w:lastRenderedPageBreak/>
        <w:t xml:space="preserve">Они вошли; один был старичок </w:t>
      </w:r>
      <w:proofErr w:type="gramStart"/>
      <w:r w:rsidRPr="004F655C">
        <w:rPr>
          <w:rFonts w:ascii="Times New Roman" w:eastAsia="Times New Roman" w:hAnsi="Times New Roman"/>
          <w:i/>
          <w:color w:val="303030"/>
          <w:sz w:val="28"/>
          <w:szCs w:val="28"/>
          <w:lang w:eastAsia="ru-RU"/>
        </w:rPr>
        <w:t>хворого</w:t>
      </w:r>
      <w:proofErr w:type="gramEnd"/>
      <w:r w:rsidRPr="004F655C">
        <w:rPr>
          <w:rFonts w:ascii="Times New Roman" w:eastAsia="Times New Roman" w:hAnsi="Times New Roman"/>
          <w:i/>
          <w:color w:val="303030"/>
          <w:sz w:val="28"/>
          <w:szCs w:val="28"/>
          <w:lang w:eastAsia="ru-RU"/>
        </w:rPr>
        <w:t xml:space="preserve"> вида и молчаливый, а другой молодец собой и красавец, ловкий, бойкий, но, впрочем, держал себя также очень прилично.</w:t>
      </w:r>
    </w:p>
    <w:p w:rsidR="004F655C" w:rsidRDefault="004F655C" w:rsidP="004F655C">
      <w:pPr>
        <w:shd w:val="clear" w:color="auto" w:fill="FFFFFF"/>
        <w:spacing w:before="15" w:after="15" w:line="312" w:lineRule="atLeast"/>
        <w:ind w:right="75" w:firstLine="567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 w:rsidRPr="004F655C"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  <w:t>Владимир Даль.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Присаживайтесь. Откуда будите? </w:t>
      </w:r>
    </w:p>
    <w:p w:rsidR="004F655C" w:rsidRDefault="004F655C" w:rsidP="004F655C">
      <w:pPr>
        <w:shd w:val="clear" w:color="auto" w:fill="FFFFFF"/>
        <w:spacing w:before="15" w:after="15" w:line="312" w:lineRule="atLeast"/>
        <w:ind w:right="75" w:firstLine="567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 w:rsidRPr="004F655C"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  <w:t>Парень.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Я</w:t>
      </w:r>
      <w:r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вологжанин. </w:t>
      </w:r>
    </w:p>
    <w:p w:rsidR="004F655C" w:rsidRDefault="004F655C" w:rsidP="004F655C">
      <w:pPr>
        <w:shd w:val="clear" w:color="auto" w:fill="FFFFFF"/>
        <w:spacing w:before="15" w:after="15" w:line="312" w:lineRule="atLeast"/>
        <w:ind w:right="75" w:firstLine="567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 w:rsidRPr="004F655C"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  <w:t>Владимир Даль.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Да вы давно в том краю?</w:t>
      </w:r>
    </w:p>
    <w:p w:rsidR="004F655C" w:rsidRDefault="004F655C" w:rsidP="004F655C">
      <w:pPr>
        <w:shd w:val="clear" w:color="auto" w:fill="FFFFFF"/>
        <w:spacing w:before="15" w:after="15" w:line="312" w:lineRule="atLeast"/>
        <w:ind w:right="75" w:firstLine="567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 w:rsidRPr="004F655C"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  <w:t>Парень.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Давно, я все там</w:t>
      </w:r>
      <w:r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.</w:t>
      </w:r>
    </w:p>
    <w:p w:rsidR="004F655C" w:rsidRDefault="004F655C" w:rsidP="004F655C">
      <w:pPr>
        <w:shd w:val="clear" w:color="auto" w:fill="FFFFFF"/>
        <w:spacing w:before="15" w:after="15" w:line="312" w:lineRule="atLeast"/>
        <w:ind w:right="75" w:firstLine="567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 w:rsidRPr="004F655C"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  <w:t>Владимир Даль.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Да откуда же вы родом?</w:t>
      </w:r>
    </w:p>
    <w:p w:rsidR="004F655C" w:rsidRDefault="004F655C" w:rsidP="004F655C">
      <w:pPr>
        <w:shd w:val="clear" w:color="auto" w:fill="FFFFFF"/>
        <w:spacing w:before="15" w:after="15" w:line="312" w:lineRule="atLeast"/>
        <w:ind w:right="75" w:firstLine="567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 w:rsidRPr="004F655C"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  <w:t>Парень</w:t>
      </w:r>
      <w:r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(</w:t>
      </w:r>
      <w:r w:rsidRPr="004F655C">
        <w:rPr>
          <w:rFonts w:ascii="Times New Roman" w:eastAsia="Times New Roman" w:hAnsi="Times New Roman"/>
          <w:i/>
          <w:color w:val="303030"/>
          <w:sz w:val="28"/>
          <w:szCs w:val="28"/>
          <w:lang w:eastAsia="ru-RU"/>
        </w:rPr>
        <w:t>Кланяясь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)</w:t>
      </w:r>
      <w:r w:rsidRPr="004F655C"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Я </w:t>
      </w:r>
      <w:proofErr w:type="spellStart"/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тамодий</w:t>
      </w:r>
      <w:proofErr w:type="spellEnd"/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.</w:t>
      </w:r>
      <w:r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</w:t>
      </w:r>
    </w:p>
    <w:p w:rsidR="004F655C" w:rsidRDefault="004F655C" w:rsidP="004F655C">
      <w:pPr>
        <w:shd w:val="clear" w:color="auto" w:fill="FFFFFF"/>
        <w:spacing w:before="15" w:after="15" w:line="312" w:lineRule="atLeast"/>
        <w:ind w:right="75" w:firstLine="567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 w:rsidRPr="004F655C"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  <w:t>Владимир Даль</w:t>
      </w:r>
      <w:r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</w:t>
      </w:r>
      <w:r w:rsidRPr="004F655C">
        <w:rPr>
          <w:rFonts w:ascii="Times New Roman" w:eastAsia="Times New Roman" w:hAnsi="Times New Roman"/>
          <w:i/>
          <w:color w:val="303030"/>
          <w:sz w:val="28"/>
          <w:szCs w:val="28"/>
          <w:lang w:eastAsia="ru-RU"/>
        </w:rPr>
        <w:t>(С улыбкой).</w:t>
      </w:r>
      <w:r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А не ярославские вы, батюшка?" </w:t>
      </w:r>
    </w:p>
    <w:p w:rsidR="004F655C" w:rsidRDefault="004F655C" w:rsidP="004F655C">
      <w:pPr>
        <w:shd w:val="clear" w:color="auto" w:fill="FFFFFF"/>
        <w:spacing w:before="15" w:after="15" w:line="312" w:lineRule="atLeast"/>
        <w:ind w:right="75" w:firstLine="567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 w:rsidRPr="004F655C"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  <w:t>Парень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(Р</w:t>
      </w:r>
      <w:r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астерявшись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).</w:t>
      </w:r>
      <w:r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Не, родимый". </w:t>
      </w:r>
    </w:p>
    <w:p w:rsidR="004F655C" w:rsidRPr="004F655C" w:rsidRDefault="004F655C" w:rsidP="004F655C">
      <w:pPr>
        <w:shd w:val="clear" w:color="auto" w:fill="FFFFFF"/>
        <w:spacing w:before="15" w:after="15" w:line="312" w:lineRule="atLeast"/>
        <w:ind w:right="75" w:firstLine="567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 w:rsidRPr="004F655C"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  <w:t>Владимир Даль</w:t>
      </w:r>
      <w:r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(</w:t>
      </w:r>
      <w:r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захохотав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). </w:t>
      </w:r>
      <w:r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О, да 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еще не ростовский! Я узнаю в этом «не, родимый»</w:t>
      </w:r>
      <w:r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, необлыжного ростовца.</w:t>
      </w:r>
    </w:p>
    <w:p w:rsidR="004F655C" w:rsidRPr="004F655C" w:rsidRDefault="004F655C" w:rsidP="004F655C">
      <w:pPr>
        <w:shd w:val="clear" w:color="auto" w:fill="FFFFFF"/>
        <w:spacing w:before="120" w:after="120" w:line="312" w:lineRule="atLeast"/>
        <w:ind w:right="75" w:firstLine="567"/>
        <w:jc w:val="center"/>
        <w:rPr>
          <w:rFonts w:ascii="Times New Roman" w:eastAsia="Times New Roman" w:hAnsi="Times New Roman"/>
          <w:i/>
          <w:color w:val="303030"/>
          <w:sz w:val="28"/>
          <w:szCs w:val="28"/>
          <w:lang w:eastAsia="ru-RU"/>
        </w:rPr>
      </w:pPr>
      <w:r w:rsidRPr="004F655C">
        <w:rPr>
          <w:rFonts w:ascii="Times New Roman" w:eastAsia="Times New Roman" w:hAnsi="Times New Roman"/>
          <w:i/>
          <w:color w:val="303030"/>
          <w:sz w:val="28"/>
          <w:szCs w:val="28"/>
          <w:lang w:eastAsia="ru-RU"/>
        </w:rPr>
        <w:t>Парень бухнулся в ноги</w:t>
      </w:r>
    </w:p>
    <w:p w:rsidR="004F655C" w:rsidRPr="004F655C" w:rsidRDefault="004F655C" w:rsidP="004F655C">
      <w:pPr>
        <w:shd w:val="clear" w:color="auto" w:fill="FFFFFF"/>
        <w:spacing w:before="15" w:after="15" w:line="312" w:lineRule="atLeast"/>
        <w:ind w:right="75" w:firstLine="567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 w:rsidRPr="004F655C"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  <w:t>Парень</w:t>
      </w:r>
      <w:r w:rsidR="00635BA6"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  <w:t xml:space="preserve"> </w:t>
      </w:r>
      <w:r w:rsidR="00635BA6" w:rsidRPr="00635BA6">
        <w:rPr>
          <w:rFonts w:ascii="Times New Roman" w:eastAsia="Times New Roman" w:hAnsi="Times New Roman"/>
          <w:i/>
          <w:color w:val="303030"/>
          <w:sz w:val="28"/>
          <w:szCs w:val="28"/>
          <w:lang w:eastAsia="ru-RU"/>
        </w:rPr>
        <w:t>(</w:t>
      </w:r>
      <w:r w:rsidR="00635BA6">
        <w:rPr>
          <w:rFonts w:ascii="Times New Roman" w:eastAsia="Times New Roman" w:hAnsi="Times New Roman"/>
          <w:i/>
          <w:color w:val="303030"/>
          <w:sz w:val="28"/>
          <w:szCs w:val="28"/>
          <w:lang w:eastAsia="ru-RU"/>
        </w:rPr>
        <w:t>Причи</w:t>
      </w:r>
      <w:r w:rsidR="00635BA6" w:rsidRPr="00635BA6">
        <w:rPr>
          <w:rFonts w:ascii="Times New Roman" w:eastAsia="Times New Roman" w:hAnsi="Times New Roman"/>
          <w:i/>
          <w:color w:val="303030"/>
          <w:sz w:val="28"/>
          <w:szCs w:val="28"/>
          <w:lang w:eastAsia="ru-RU"/>
        </w:rPr>
        <w:t>тая).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Не погуби!..</w:t>
      </w:r>
    </w:p>
    <w:p w:rsidR="004F655C" w:rsidRDefault="00635BA6" w:rsidP="004F655C">
      <w:pPr>
        <w:shd w:val="clear" w:color="auto" w:fill="FFFFFF"/>
        <w:spacing w:before="15" w:after="15" w:line="312" w:lineRule="atLeast"/>
        <w:ind w:right="75" w:firstLine="567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03030"/>
          <w:kern w:val="36"/>
          <w:sz w:val="28"/>
          <w:szCs w:val="28"/>
          <w:lang w:eastAsia="ru-RU"/>
        </w:rPr>
        <w:t>Лаврентий Иванович</w:t>
      </w:r>
      <w:r w:rsidR="004F655C" w:rsidRPr="004F655C"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  <w:t>.</w:t>
      </w:r>
      <w:r w:rsid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Каково! </w:t>
      </w:r>
      <w:r w:rsidR="004F655C"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П</w:t>
      </w:r>
      <w:r w:rsid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од монашескими рясами скрываются</w:t>
      </w:r>
      <w:r w:rsidR="004F655C"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двое бродяг с фальшивым</w:t>
      </w:r>
      <w:r w:rsid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и видами и сборною памятью.</w:t>
      </w:r>
    </w:p>
    <w:p w:rsidR="004F655C" w:rsidRDefault="004F655C" w:rsidP="004F655C">
      <w:pPr>
        <w:shd w:val="clear" w:color="auto" w:fill="FFFFFF"/>
        <w:spacing w:before="15" w:after="15" w:line="312" w:lineRule="atLeast"/>
        <w:ind w:right="75" w:firstLine="567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 w:rsidRPr="004F655C"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  <w:t>Владимир Даль.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Что</w:t>
      </w:r>
      <w:r w:rsidR="00635BA6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р</w:t>
      </w:r>
      <w:r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остовец был сидельцем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?</w:t>
      </w:r>
    </w:p>
    <w:p w:rsidR="004F655C" w:rsidRDefault="004F655C" w:rsidP="004F655C">
      <w:pPr>
        <w:shd w:val="clear" w:color="auto" w:fill="FFFFFF"/>
        <w:spacing w:before="15" w:after="15" w:line="312" w:lineRule="atLeast"/>
        <w:ind w:right="75" w:firstLine="567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 w:rsidRPr="00635BA6"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  <w:t>Парень.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Н</w:t>
      </w:r>
      <w:r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а отчете, унес выручку и бежал.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В раскольничьих скитах нашел я </w:t>
      </w:r>
      <w:proofErr w:type="gramStart"/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пристанище</w:t>
      </w:r>
      <w:proofErr w:type="gramEnd"/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и доселе шатаем</w:t>
      </w:r>
      <w:r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ся по разным местам, собирая подаяние.</w:t>
      </w:r>
    </w:p>
    <w:p w:rsidR="004F655C" w:rsidRDefault="004F655C" w:rsidP="004F655C">
      <w:pPr>
        <w:shd w:val="clear" w:color="auto" w:fill="FFFFFF"/>
        <w:spacing w:before="15" w:after="15" w:line="312" w:lineRule="atLeast"/>
        <w:ind w:right="75" w:firstLine="567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 w:rsidRPr="004F655C"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  <w:t>Владимир Даль.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Идите с богом</w:t>
      </w:r>
      <w:proofErr w:type="gramStart"/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…</w:t>
      </w:r>
      <w:r w:rsidR="00ED34F0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ока мы не позвали полицию</w:t>
      </w:r>
      <w:r w:rsidR="00635BA6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.</w:t>
      </w:r>
    </w:p>
    <w:p w:rsidR="004F655C" w:rsidRDefault="004F655C" w:rsidP="004F655C">
      <w:pPr>
        <w:shd w:val="clear" w:color="auto" w:fill="FFFFFF"/>
        <w:spacing w:before="15" w:after="15" w:line="312" w:lineRule="atLeast"/>
        <w:ind w:right="75" w:firstLine="567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 w:rsidRPr="004F655C"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  <w:t>Дед.</w:t>
      </w:r>
      <w:r w:rsidR="00ED34F0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Спасибо Батюшка. Спасибо </w:t>
      </w:r>
      <w:proofErr w:type="gramStart"/>
      <w:r w:rsidR="00ED34F0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одимый</w:t>
      </w:r>
      <w:proofErr w:type="gramEnd"/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!</w:t>
      </w:r>
    </w:p>
    <w:p w:rsidR="00635BA6" w:rsidRPr="004F655C" w:rsidRDefault="00635BA6" w:rsidP="00635BA6">
      <w:pPr>
        <w:shd w:val="clear" w:color="auto" w:fill="FFFFFF"/>
        <w:spacing w:before="120" w:after="120" w:line="312" w:lineRule="atLeast"/>
        <w:ind w:right="75" w:firstLine="567"/>
        <w:jc w:val="center"/>
        <w:rPr>
          <w:rFonts w:ascii="Times New Roman" w:eastAsia="Times New Roman" w:hAnsi="Times New Roman"/>
          <w:i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303030"/>
          <w:sz w:val="28"/>
          <w:szCs w:val="28"/>
          <w:lang w:eastAsia="ru-RU"/>
        </w:rPr>
        <w:t>Бродяги убежали</w:t>
      </w:r>
      <w:r w:rsidRPr="004F655C">
        <w:rPr>
          <w:rFonts w:ascii="Times New Roman" w:eastAsia="Times New Roman" w:hAnsi="Times New Roman"/>
          <w:i/>
          <w:color w:val="303030"/>
          <w:sz w:val="28"/>
          <w:szCs w:val="28"/>
          <w:lang w:eastAsia="ru-RU"/>
        </w:rPr>
        <w:t xml:space="preserve"> кланяясь</w:t>
      </w:r>
    </w:p>
    <w:p w:rsidR="004F655C" w:rsidRPr="004F655C" w:rsidRDefault="004F655C" w:rsidP="00635BA6">
      <w:pPr>
        <w:shd w:val="clear" w:color="auto" w:fill="FFFFFF"/>
        <w:spacing w:before="120" w:after="120" w:line="312" w:lineRule="atLeast"/>
        <w:ind w:right="75" w:firstLine="567"/>
        <w:jc w:val="center"/>
        <w:rPr>
          <w:rFonts w:ascii="Times New Roman" w:eastAsia="Times New Roman" w:hAnsi="Times New Roman"/>
          <w:i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303030"/>
          <w:sz w:val="28"/>
          <w:szCs w:val="28"/>
          <w:lang w:eastAsia="ru-RU"/>
        </w:rPr>
        <w:t>Все расхохотались</w:t>
      </w:r>
    </w:p>
    <w:p w:rsidR="004F655C" w:rsidRPr="004F655C" w:rsidRDefault="00635BA6" w:rsidP="004F655C">
      <w:pPr>
        <w:shd w:val="clear" w:color="auto" w:fill="FFFFFF"/>
        <w:spacing w:before="15" w:after="15" w:line="312" w:lineRule="atLeast"/>
        <w:ind w:right="75" w:firstLine="567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03030"/>
          <w:kern w:val="36"/>
          <w:sz w:val="28"/>
          <w:szCs w:val="28"/>
          <w:lang w:eastAsia="ru-RU"/>
        </w:rPr>
        <w:t>Лаврентий Иванович</w:t>
      </w:r>
      <w:r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  <w:t xml:space="preserve"> </w:t>
      </w:r>
      <w:r w:rsidRPr="00635BA6">
        <w:rPr>
          <w:rFonts w:ascii="Times New Roman" w:eastAsia="Times New Roman" w:hAnsi="Times New Roman"/>
          <w:i/>
          <w:color w:val="30303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i/>
          <w:color w:val="303030"/>
          <w:sz w:val="28"/>
          <w:szCs w:val="28"/>
          <w:lang w:eastAsia="ru-RU"/>
        </w:rPr>
        <w:t>Смеется</w:t>
      </w:r>
      <w:r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  <w:t>).</w:t>
      </w:r>
      <w:r w:rsid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Вот это </w:t>
      </w:r>
      <w:r w:rsidR="004F655C"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приключение </w:t>
      </w:r>
      <w:r w:rsid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рассмешило и утешило. </w:t>
      </w:r>
    </w:p>
    <w:p w:rsidR="004F655C" w:rsidRDefault="00635BA6" w:rsidP="004F655C">
      <w:pPr>
        <w:shd w:val="clear" w:color="auto" w:fill="FFFFFF"/>
        <w:spacing w:before="15" w:after="15" w:line="312" w:lineRule="atLeast"/>
        <w:ind w:right="75" w:firstLine="567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03030"/>
          <w:kern w:val="36"/>
          <w:sz w:val="28"/>
          <w:szCs w:val="28"/>
          <w:lang w:eastAsia="ru-RU"/>
        </w:rPr>
        <w:t>Михаил Иванович</w:t>
      </w:r>
      <w:r w:rsidR="004F655C" w:rsidRPr="004F655C"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  <w:t>.</w:t>
      </w:r>
      <w:r w:rsid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Подлог с вашей</w:t>
      </w:r>
      <w:r w:rsidR="004F655C"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</w:t>
      </w:r>
      <w:r w:rsid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стороны невозможен. </w:t>
      </w:r>
    </w:p>
    <w:p w:rsidR="004F655C" w:rsidRPr="004F655C" w:rsidRDefault="00635BA6" w:rsidP="004F655C">
      <w:pPr>
        <w:shd w:val="clear" w:color="auto" w:fill="FFFFFF"/>
        <w:spacing w:before="15" w:after="15" w:line="312" w:lineRule="atLeast"/>
        <w:ind w:right="75" w:firstLine="567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03030"/>
          <w:kern w:val="36"/>
          <w:sz w:val="28"/>
          <w:szCs w:val="28"/>
          <w:lang w:eastAsia="ru-RU"/>
        </w:rPr>
        <w:t>Лаврентий Иванович</w:t>
      </w:r>
      <w:r w:rsidR="004F655C" w:rsidRPr="004F655C"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  <w:t>.</w:t>
      </w:r>
      <w:r w:rsid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Я твердо убедился в основательности ваших</w:t>
      </w:r>
      <w:r w:rsidR="004F655C" w:rsidRPr="004F655C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познаний по части отечественного языковедения.</w:t>
      </w:r>
    </w:p>
    <w:p w:rsidR="007B31C7" w:rsidRDefault="004F655C" w:rsidP="004F655C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29.04.2019</w:t>
      </w:r>
    </w:p>
    <w:p w:rsidR="004F655C" w:rsidRDefault="004F655C" w:rsidP="004F655C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Виктор Владимирович Лысенко</w:t>
      </w:r>
    </w:p>
    <w:p w:rsidR="004F655C" w:rsidRDefault="004F655C" w:rsidP="004F655C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Луганск </w:t>
      </w:r>
    </w:p>
    <w:p w:rsidR="004F655C" w:rsidRPr="004F655C" w:rsidRDefault="004F655C" w:rsidP="004F655C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viktorlisenko66@mail.ru</w:t>
      </w:r>
    </w:p>
    <w:sectPr w:rsidR="004F655C" w:rsidRPr="004F655C" w:rsidSect="007B3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55C"/>
    <w:rsid w:val="004F655C"/>
    <w:rsid w:val="00635BA6"/>
    <w:rsid w:val="00660671"/>
    <w:rsid w:val="007150B1"/>
    <w:rsid w:val="007B31C7"/>
    <w:rsid w:val="007F669F"/>
    <w:rsid w:val="00ED34F0"/>
    <w:rsid w:val="00FE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C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F6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65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5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65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01">
    <w:name w:val="n01"/>
    <w:basedOn w:val="a"/>
    <w:rsid w:val="004F65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5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Лысенко В. Народный говор (по одноименному рассказу В.Даля)</dc:title>
  <dc:creator>Лысенко В. Народный говор (по одноименному рассказу В.Даля)</dc:creator>
  <cp:keywords>Лысенко В. Народный говор (по одноименному рассказу В.Даля)</cp:keywords>
  <cp:lastModifiedBy>Санек</cp:lastModifiedBy>
  <cp:revision>2</cp:revision>
  <dcterms:created xsi:type="dcterms:W3CDTF">2019-05-03T19:26:00Z</dcterms:created>
  <dcterms:modified xsi:type="dcterms:W3CDTF">2019-05-03T19:26:00Z</dcterms:modified>
</cp:coreProperties>
</file>