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88" w:rsidRDefault="003A0188" w:rsidP="003A0188">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r w:rsidRPr="003A0188">
        <w:rPr>
          <w:rFonts w:ascii="Times New Roman" w:eastAsia="Times New Roman" w:hAnsi="Times New Roman" w:cs="Times New Roman"/>
          <w:bCs/>
          <w:sz w:val="24"/>
          <w:szCs w:val="24"/>
          <w:lang w:eastAsia="ru-RU"/>
        </w:rPr>
        <w:t>Мансфельд Дмитрий Августович</w:t>
      </w:r>
    </w:p>
    <w:p w:rsidR="003A0188" w:rsidRPr="003A0188" w:rsidRDefault="003A0188" w:rsidP="003A0188">
      <w:pPr>
        <w:spacing w:before="100" w:beforeAutospacing="1" w:after="100" w:afterAutospacing="1" w:line="240" w:lineRule="auto"/>
        <w:jc w:val="center"/>
        <w:outlineLvl w:val="1"/>
        <w:rPr>
          <w:rFonts w:ascii="Times New Roman" w:eastAsia="Times New Roman" w:hAnsi="Times New Roman" w:cs="Times New Roman"/>
          <w:b/>
          <w:bCs/>
          <w:color w:val="000000"/>
          <w:sz w:val="24"/>
          <w:szCs w:val="24"/>
          <w:lang w:eastAsia="ru-RU"/>
        </w:rPr>
      </w:pPr>
      <w:r w:rsidRPr="003A0188">
        <w:rPr>
          <w:rFonts w:ascii="Times New Roman" w:eastAsia="Times New Roman" w:hAnsi="Times New Roman" w:cs="Times New Roman"/>
          <w:b/>
          <w:bCs/>
          <w:color w:val="000000"/>
          <w:sz w:val="24"/>
          <w:szCs w:val="24"/>
          <w:lang w:eastAsia="ru-RU"/>
        </w:rPr>
        <w:t>Не спросясь броду - не суйся в воду</w:t>
      </w:r>
    </w:p>
    <w:p w:rsidR="003A0188" w:rsidRPr="003A0188" w:rsidRDefault="003A0188" w:rsidP="003A0188">
      <w:pPr>
        <w:spacing w:before="100" w:beforeAutospacing="1" w:after="100" w:afterAutospacing="1" w:line="240" w:lineRule="auto"/>
        <w:jc w:val="center"/>
        <w:rPr>
          <w:rFonts w:ascii="Times New Roman" w:eastAsia="Times New Roman" w:hAnsi="Times New Roman" w:cs="Times New Roman"/>
          <w:i/>
          <w:color w:val="000000"/>
          <w:sz w:val="24"/>
          <w:szCs w:val="24"/>
          <w:lang w:eastAsia="ru-RU"/>
        </w:rPr>
      </w:pPr>
      <w:r w:rsidRPr="003A0188">
        <w:rPr>
          <w:rFonts w:ascii="Times New Roman" w:eastAsia="Times New Roman" w:hAnsi="Times New Roman" w:cs="Times New Roman"/>
          <w:i/>
          <w:color w:val="000000"/>
          <w:sz w:val="24"/>
          <w:szCs w:val="24"/>
          <w:lang w:eastAsia="ru-RU"/>
        </w:rPr>
        <w:t>Шутка въ одномъ дѣйствіи</w:t>
      </w:r>
    </w:p>
    <w:p w:rsidR="003A0188" w:rsidRPr="003A0188" w:rsidRDefault="003A0188" w:rsidP="003A0188">
      <w:pPr>
        <w:spacing w:before="100" w:beforeAutospacing="1" w:after="100" w:afterAutospacing="1" w:line="240" w:lineRule="auto"/>
        <w:ind w:left="720"/>
        <w:rPr>
          <w:rFonts w:ascii="Times New Roman" w:eastAsia="Times New Roman" w:hAnsi="Times New Roman" w:cs="Times New Roman"/>
          <w:color w:val="000000"/>
          <w:sz w:val="24"/>
          <w:szCs w:val="24"/>
          <w:u w:val="single"/>
          <w:lang w:eastAsia="ru-RU"/>
        </w:rPr>
      </w:pPr>
      <w:r w:rsidRPr="003A0188">
        <w:rPr>
          <w:rFonts w:ascii="Times New Roman" w:eastAsia="Times New Roman" w:hAnsi="Times New Roman" w:cs="Times New Roman"/>
          <w:color w:val="000000"/>
          <w:sz w:val="24"/>
          <w:szCs w:val="24"/>
          <w:u w:val="single"/>
          <w:lang w:eastAsia="ru-RU"/>
        </w:rPr>
        <w:t>ЛИЦА:</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Ѳокинъ, -- помѣщикъ, старикъ, вдовый.</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дочь его, 17 лѣтъ, неокончившая курса, институтка, блондинка.</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Паша,-- горничная ея, брюнетка.</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Левъ Павлычъ Буровъ, -- молодой помѣщикъ, сосѣдъ Ѳокина, съ усами.</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лакей Бурова, съ баками.</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Дѣйствіе происходитъ въ деревнѣ Ѳокина. Лѣто.</w:t>
      </w:r>
    </w:p>
    <w:p w:rsidR="003A0188" w:rsidRPr="00984ECB" w:rsidRDefault="003A0188" w:rsidP="00984ECB">
      <w:pPr>
        <w:spacing w:after="0" w:line="240" w:lineRule="auto"/>
        <w:ind w:left="720"/>
        <w:rPr>
          <w:rFonts w:ascii="Times New Roman" w:eastAsia="Times New Roman" w:hAnsi="Times New Roman" w:cs="Times New Roman"/>
          <w:i/>
          <w:color w:val="000000"/>
          <w:sz w:val="24"/>
          <w:szCs w:val="24"/>
          <w:lang w:eastAsia="ru-RU"/>
        </w:rPr>
      </w:pPr>
      <w:r w:rsidRPr="003A0188">
        <w:rPr>
          <w:rFonts w:ascii="Times New Roman" w:eastAsia="Times New Roman" w:hAnsi="Times New Roman" w:cs="Times New Roman"/>
          <w:color w:val="000000"/>
          <w:sz w:val="24"/>
          <w:szCs w:val="24"/>
          <w:lang w:eastAsia="ru-RU"/>
        </w:rPr>
        <w:t>   </w:t>
      </w:r>
      <w:r w:rsidRPr="00984ECB">
        <w:rPr>
          <w:rFonts w:ascii="Times New Roman" w:eastAsia="Times New Roman" w:hAnsi="Times New Roman" w:cs="Times New Roman"/>
          <w:i/>
          <w:color w:val="000000"/>
          <w:sz w:val="24"/>
          <w:szCs w:val="24"/>
          <w:lang w:eastAsia="ru-RU"/>
        </w:rPr>
        <w:t>Садъ {По желанію исполнителей садъ можетъ быть замѣненъ простой комнатой}. Направо подъ вѣтвистымъ деревомъ диванъ изъ дерна. Налѣво, подъ другимъ деревомъ, скамейка, передъ ней столикъ.</w:t>
      </w:r>
      <w:r w:rsidRPr="00984ECB">
        <w:rPr>
          <w:rFonts w:ascii="Times New Roman" w:eastAsia="Times New Roman" w:hAnsi="Times New Roman" w:cs="Times New Roman"/>
          <w:i/>
          <w:color w:val="000000"/>
          <w:sz w:val="24"/>
          <w:szCs w:val="24"/>
          <w:lang w:eastAsia="ru-RU"/>
        </w:rPr>
        <w:br/>
        <w:t>На заднемъ планѣ видѣнъ домъ съ терассою въ садъ.</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1.</w:t>
      </w:r>
      <w:r w:rsidRPr="003A0188">
        <w:rPr>
          <w:rFonts w:ascii="Times New Roman" w:eastAsia="Times New Roman" w:hAnsi="Times New Roman" w:cs="Times New Roman"/>
          <w:color w:val="000000"/>
          <w:sz w:val="24"/>
          <w:szCs w:val="24"/>
          <w:lang w:eastAsia="ru-RU"/>
        </w:rPr>
        <w:br/>
        <w:t>НАДЕНЬКА одна.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xml:space="preserve">   Наденька. (Сидитъ у стола и вышиваетъ носовой платокъ. На столѣ книга, рабочія принадлежности для вязанья и шитья. Вышиваетъ молча нѣкоторое время, затѣмъ бросаетъ шитье, беретъ книгу, читаетъ, но затѣмъ сейчасъ-же бросаетъ книгу съ досадой на землю.) Нѣтъ, это просто невыносимо какая скука!.. Сидишь въ этой проклятой Малиновкѣ, какъ въ тюрьмѣ какой-нибудь; день за днемъ, день за днемъ -- тянутся какъ вѣчность! этакая тоска, этакая скука!.. Просто съ ума можно сойти!.. (Встаетъ и ходитъ въ волненіи по сценѣ.) Ни души кругомъ, ни одного знакомаго... никого!.. Сиди тутъ съ папой, да читай по цѣлымъ днямъ ему "Русскія Вѣдомости", отъ которыхъ еще тошнѣй дѣлается. (Плачевнымъ голосомъ.) Ну, хоть-бы кто-нибудь пришелъ, пріѣхалъ-бы; а то только и видишь или становаго нашего, отъ котораго всегда саломъ пахнетъ, отъ его сапогъ, или исправника, который всегда говоритъ пошлые комплименты,-- это просто ужасно!.. Господи, что я за несчастная!.. Ну, посудите сами, господа! (Обращается къ публикѣ.) Папа взялъ меня изъ инсти тута, привезъ сюда, въ эту несносную Малиновку, засадилъ въ четыре стѣны наслаждаться вотъ этимъ садомъ, угощаетъ меня становымъ и исправникомъ, и въ довершеніе велитъ читать "Русскія Вѣдомости", вслухъ!.. Ну, скажите, можно быть несчастнѣе меня!? (Плачетъ.) Можно-ли страдать больше!?.. Утромъ: (Копируетъ свой разговоръ съ отцомъ.) "Наденька! Что вамъ, папа?-- "Что бы намъ сегодня пообѣдать?" -- Я думаю, папа, супъ, жаркое и пирожное.-- "Не лучше-ли, вмѣсто пирожнаго манную кашу?" -- Ну, манную кашу. Послѣ обѣда: "Наденька!" -- Что вамъ, папа?-- "Не соснуть-ли мнѣ, дружокъ, въ балконѣ?" -- Сосните, папа.-- "А можетъ быть почитать "Русскія Вѣдомости?" -- Почитайте, папа. Завтра тоже самое: манная каша вмѣсто пирожнаго, а "Русскія Вѣдомости" вмѣсто сна!.. и это каждый Божій день!.. Ну, подумайте, господа! что-бы вы сдѣлали, если-бы васъ стали кормить каждый день манной кашей, съ "Русскими Вѣдомостями?" Какая я несчастная! Даже въ институтѣ и то было веселѣе!.. Тамъ хоть учителя были... нѣкоторые даже, молодые и знаете (Улыбаясь и веселѣе.) напримѣръ, учитель естественной исторіи: молоденькій, хорошенькій, съ курчавой бородкой, въ пенснэ... (Показываетъ на носъ.) Глаза голубые... улыбается такъ... а </w:t>
      </w:r>
      <w:r w:rsidRPr="003A0188">
        <w:rPr>
          <w:rFonts w:ascii="Times New Roman" w:eastAsia="Times New Roman" w:hAnsi="Times New Roman" w:cs="Times New Roman"/>
          <w:color w:val="000000"/>
          <w:sz w:val="24"/>
          <w:szCs w:val="24"/>
          <w:lang w:eastAsia="ru-RU"/>
        </w:rPr>
        <w:lastRenderedPageBreak/>
        <w:t>какъ кланяется!.. Напримѣръ, съ maman,-- такъ мы директрису звали,-- такъ граціозно расшаркивается: "Bonjour, madame! (Кланяется по мужскому.) Мы всѣ это обожали... всѣ... а Леночка, такъ та, постоянно ему конфектъ даже клала въ карманъ его пальто . А на балу! У насъ балъ дѣлали разъ въ годъ... наѣдутъ юнкера, техники, кадеты,-- танцуемъ до упаду ухаживаютъ, говорятъ любезности, особенно Лапшинъ... это хорошенькій такой юнкеръ, гусаръ; шпоры, синій мундиръ, весь въ шнурахъ... черные усики... (Показываетъ, какъ крутятъ усы.) Такой душка, ангелочекъ... когда проситъ на вальсъ, напримѣръ, топнетъ (Топаетъ.) шпоры загремятъ... Ayez la bonté... Образованный такой . по французски говоритъ какъ французъ и Даже (Оглядывается кругомъ и тихо.) ручку мнѣ поцѣловалъ, когда мы вертѣлись за колоннами... А я... сначала будто разсердилась, бросила съ нимъ танцевать, а потомъ онъ такъ просилъ, что я, весьма понятно, не могла ему. отказать, пошла опять, и...и... мы все больше танцовали за колоннами... Ахъ, какъ было весело!.. (Къ публикѣ.) Но ради Бога никому!.. Да, впрочемъ, кому-же и разсказать здѣсь? Полкану и Маруськѣ! Вѣдь здѣсь нѣтъ никого!.. (Топаетъ.) Боже мой! Неужели эта скука будетъ продолжаться долго? Что-то папа привезетъ? Онъ отправился въ Бурово... это имѣніе такое недалеко отсюда. Туда пріѣхалъ молодой помѣщикъ, Левъ Павлычъ; онъ прежде былъ у насъ подъ опекой. Папа говоритъ, что онъ красивый, милый, образованный, кандидатъ нравъ, и проч., и проч. и проч., что онъ пріѣхалъ хозяйничать въ имѣнье и хочетъ жениться, и что папа съ нимъ уже говорилъ объ этомъ, и, что если мы понравимся другъ другу, то я выйду за него замужъ. Вѣдь это было-бы хорошо! неправда-ли?... Молоденькій мужъ, бѣлый пеньюаръ съ голубыми лентами, пирожное, вмѣсто манной каши, и поцѣлуй душки-мужа, вмѣсто "Русскихъ Вѣдомостей". Ахъ, какъ это хорошо!...У него вѣроятно тоже черные усики; заставлю его носить шпоры и синій мундиръ со шнурами; ничего, что онъ не гусаръ, пусть носитъ... онъ будетъ гремѣть, такъ громко, тр...тр... Ахъ, какая Я буду счастливая!.. (Грустно.) Но, нѣтъ... ничего этого должно быть не будетъ, однѣ мечты... ужь я такая злополучная, не дождаться мнѣ... ахъ...</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Плачетъ.</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2.</w:t>
      </w:r>
      <w:r w:rsidRPr="003A0188">
        <w:rPr>
          <w:rFonts w:ascii="Times New Roman" w:eastAsia="Times New Roman" w:hAnsi="Times New Roman" w:cs="Times New Roman"/>
          <w:color w:val="000000"/>
          <w:sz w:val="24"/>
          <w:szCs w:val="24"/>
          <w:lang w:eastAsia="ru-RU"/>
        </w:rPr>
        <w:br/>
        <w:t>НАДЕНЬКА и АЛЕКСѢЙ ИВАНЫЧЪ.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(Въ парусинномъ платьѣ, въ соломенной шляпѣ, утираетъ потъ большимъ краснымъ платкомъ.) Это ужасно!.. Насилу доѣхалъ!.. Что это ты, Наденька, опять плачешь? Ахъ, ты голубушка моя!.. (Подходитъ къ ней и цѣлуетъ въ голову.) Ну, перестань, будетъ; теперь веселиться нужно, радоваться... я сейчасъ отъ Льва Павлыча...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Нетерпѣливо.) Ну, ну, разскажите! (Обнимаетъ отца и вертитъ его.) Душечка, папочка, скорѣе!.. Черные усы, голубые глаза? Да ну-те, разсказывайте .</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Что ты, что ты... Ахъ, какая верченая, да ты задушишь меня!.. Пусти, Христа ради!..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А вы разсказывайте скорѣе!.. Черные? да? голубые?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Отстань! (Машетъ на нее платкомъ.) Почемъ я знаю? я его подробно не разглядывалъ.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Да, говорите-же, ради Бога, что вы меня мучите!.. Я вамъ не стану читать ваши вѣдомости! Говорите скорѣе!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lastRenderedPageBreak/>
        <w:t>   Алексѣй Иванычъ. Погоди; сама его увидишь сейчасъ, онъ ѣдетъ слѣдомъ за мной, со своимъ камердинеромъ... Ты тутъ займись съ нимъ пока, онъ человѣкъ умный, образованный. Можетъ быть для тебя что нибудь... понимаешь... А я... не соснуть-ли мнѣ, дружокъ, на балконѣ? Я очень усталъ.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Сосните, хорошо... я ужь съумѣю его принять,-- меня не учите... ничего, что я институтка... Ступайте спать.</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А можетъ быть почитать "Русскія Вѣдомости?"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Нѣтъ ужь лучше сосните, папа, вы вѣдь Такъ устали. (Цѣлуетъ его въ лобъ.) Идите, сосните... Пойдемте, я васъ провожу, мнѣ и самой нужно немножко причесаться, оправиться... я совсѣмъ раскисла отъ скуки... Пойдемте читать русск... Нѣтъ, впрочемъ, пойдемте на балконъ!</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3.</w:t>
      </w:r>
      <w:r w:rsidRPr="003A0188">
        <w:rPr>
          <w:rFonts w:ascii="Times New Roman" w:eastAsia="Times New Roman" w:hAnsi="Times New Roman" w:cs="Times New Roman"/>
          <w:color w:val="000000"/>
          <w:sz w:val="24"/>
          <w:szCs w:val="24"/>
          <w:lang w:eastAsia="ru-RU"/>
        </w:rPr>
        <w:br/>
        <w:t>ПАША -- одна.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Паша. (Входитъ. Одѣта чистенько и прилично настолько, что мало похожа на горничную, но все-таки въ ситцевомъ платьицѣ. Подходитъ къ столу.) Все съ этими платками барышня возится. Ужь сколько времени она ихъ вышиваетъ!.. Шьетъ, шьетъ, а всего-то только третій!.. И все говорить скучно, да скучно!.. Небойсь, кабы скучно было, такъ шила-бъ больше; а то слоняется, слоняется!.. Поневолѣ скучно будетъ!.. (Смотритъ на полъ.) Вонъ и книга валяется! (Поднимаетъ и кладетъ ее на столъ) А чего-бы кажется? чѣмъ скучно? Знай себѣ гуляй.-- Отдыхай, да кушай,-- любо!.. Оно, видно чемъ, ей-то не то, что нашей сестрѣ... Ей и впрямь не съ кѣмъ словомъ перекинуться... а мнѣ любехонько?.. Днемъ туда, сюда, и не видать, какъ пройдетъ,-- а вечеромъ въ садъ... Сашка выйдетъ съ съ гармоніей, кучеръ тоже, поваръ... пѣсни затѣмъ... балагурство... Сашка озорничать начнетъ... Ей Богу! бѣдовый, и какъ вѣдь это онъ, лѣшій его возьми... ловокъ -- пострѣленокъ!.. (Беретъ платокъ и садится.) Пошить развѣ за барышню хоть немного, ходче пойдетъ,-- а то въ вѣкъ не кончить.</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Шьетъ.</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4.</w:t>
      </w:r>
      <w:r w:rsidRPr="003A0188">
        <w:rPr>
          <w:rFonts w:ascii="Times New Roman" w:eastAsia="Times New Roman" w:hAnsi="Times New Roman" w:cs="Times New Roman"/>
          <w:color w:val="000000"/>
          <w:sz w:val="24"/>
          <w:szCs w:val="24"/>
          <w:lang w:eastAsia="ru-RU"/>
        </w:rPr>
        <w:br/>
        <w:t>ПАША и БУРОВЪ.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(Въ свѣтломъ костюмѣ, въ цилиндрѣ и въ перчаткахъ, одѣтъ франтомъ. Блондинъ съ усами, держитъ себя развязно и весело Входитъ поспѣшно и прямо къ Пашѣ.) Честь имѣю кланяться!</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Паша. (Смущенно.) Здравствуйте.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Вашъ сосѣдъ. Ужь нѣсколько дней собирался побывать въ Малиновкѣ, да все, знаете, дѣла... хозяйство, занятія... позволите присѣсть!</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Паша. (Смущенно встаетъ.) Садитесь, пожалуйста.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А вы куда-же? Можетъ быть я вамъ помѣшалъ? Сядьте-же и вы, куда спѣшить?... Намъ-бы не мѣшало поближе познакомиться</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Паша. (Садится и про себя.) Ну, какъ барышня-то увидитъ?.. Да изъ какихъ онъ та"ихъ? откуда онъ взялся? (Громко.) Нѣтъ-съ, право мнѣ нельзя-съ, мнѣ идтить нужно.</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Опять встаетъ и хочетъ идти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lastRenderedPageBreak/>
        <w:t>   Буровъ. (Вскакивая и загораживая ей дорогу.) Да, полноте; ну, куда? садитесь, поболтаемте немного. Вы, вѣроятно, скучаете здѣсь, въ деревнѣ? тоскуете, неправда-ли?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Паша. Н-нѣтъ съ, ничего-съ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А я вотъ, не смотря на то, что страстный любитель русской деревни и природы вообще,-- все-таки еще не могу привыкнуть сразу къ этой ты шинѣ, къ этому спокойствію... знаете, послѣ шумной, городской жизни, да еще Московской въ особенности,-- какъ-то странно кажется это деревенское безмолвіе... неправда-ли?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Паша. (Смущенно.) Да-съ!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(Про себя.) Да-съ! нѣтъ-съ! Краснорѣчивая барышня! (Къ ней.) Вы вѣрно много гуляете? у васъ, какъ я вижу, прелестный садъ, и кажется очень большой.</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Паша. Нѣтъ-съ!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(Смотритъ на нее пристально и небрежно.) Такъ небольшой вы говорите?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Паша. Да-съ.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(Про себя.) Удивительно развитая барышня! А папенька расхваливалъ; вотъ оно родительское сердце: не можетъ не слукавить. (Ей.) Вы давно уже живете въ деревнѣ?</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Паша. Съ прошлой осени-съ.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Скажите! Вѣдь это просто подвигъ, самоотверженіе: жить одной въ этой глуши цѣлую зиму!..</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Паша. (Совсѣмъ смутившись.) Ничего-съ! Виновата-съ, мнѣ нужно идтить!</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Убѣгаетъ въ садъ.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Куда же вы? Позвольте...</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Уходитъ за ней.</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5.</w:t>
      </w:r>
      <w:r w:rsidRPr="003A0188">
        <w:rPr>
          <w:rFonts w:ascii="Times New Roman" w:eastAsia="Times New Roman" w:hAnsi="Times New Roman" w:cs="Times New Roman"/>
          <w:color w:val="000000"/>
          <w:sz w:val="24"/>
          <w:szCs w:val="24"/>
          <w:lang w:eastAsia="ru-RU"/>
        </w:rPr>
        <w:br/>
        <w:t>MAКАРКА одинъ, потомъ НАДЕНЬКА.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xml:space="preserve">   Макарка. (Въ сѣромъ сюртукѣ; красный галстукъ съ большой булавкой, фуражка; рукава сюртука короткіе, манжеты выглядываютъ изъ-подъ рукавовъ. Одѣтъ странно; видно, что съ барскаго плеча, но все-таки очень чисто, опрятно, безъ пятенъ и безъ заплатокъ. Въ рукахъ у него пальто барина. Входитъ справа и останавливается у кулисъ.) Ну, вотъ, выѣхали стало быть въ люди! Дома, значитъ, насидѣлся. Ну, баринъ, мухи его съѣшь: и зачѣмъ это онъ только изъ Москвы поѣхалъ въ эту глушь?.. И медвѣдей-то нѣтъ, не только что людей. Чисто въ лѣсъ дремучій заѣхали. Служилъ бы себѣ въ Москвѣ, какъ прочіе господа, жилъ бы себѣ заправскимъ бариномъ... и въ театръ, и въ клубъ, и по гостямъ, и все прочее такое... такъ нѣтъ-же, вишь въ деревню тянетъ, въ степь. "Я, говоритъ,-- Макарка,-- хозяйничать буду, земледѣліемъ займемся съ тобой. А мнѣ что? нѣшто коровъ доить, чтоль? али цыплятъ стеречь? Ей богу, ну! Сидимъ вѣдь вотъ въ нашей берлогѣ чуть не двѣ недѣли,-- образа человѣческаго не видишь; староста -- старикъ, да хозяйка его -- полтораста лѣтъ вдвоемъ будетъ; только и обчества всего. Что хочешь, то и дѣлай -- ей богу! Одна прокламація только съ этой деревней... Вотъ что-то тутъ будетъ! (Оглядывается) На кухнѣ сказывали, что народу много. Горничная, говорятъ, при барышнѣ, прачка тоже; Сашка, садовникъ, слышь, веселый парень... хоть знакомство свести какое ни на есть. (Оглядывается и </w:t>
      </w:r>
      <w:r w:rsidRPr="003A0188">
        <w:rPr>
          <w:rFonts w:ascii="Times New Roman" w:eastAsia="Times New Roman" w:hAnsi="Times New Roman" w:cs="Times New Roman"/>
          <w:color w:val="000000"/>
          <w:sz w:val="24"/>
          <w:szCs w:val="24"/>
          <w:lang w:eastAsia="ru-RU"/>
        </w:rPr>
        <w:lastRenderedPageBreak/>
        <w:t>видитъ входящую Наденьку). Эге! Вотъ она, горничная, знать, шитвомъ занимается!.. Ничего-съ, сюжетецъ весьма интересный, это ништо!... (Подходитъ) А, ну какъ это не горничная?.. Въ ситцѣ-съ... Знать такъ! (Подходитъ и громко, снимая фуражку.) Гм!..</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Наденька оглядывается и смущенно кланяется, присѣдая.</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Гм! Добраго здоровья-съ... Сосѣдомъ вашимъ состоимъ-съ, изъ Буровки-съ...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(Смущенно.) Очень Пріятно-съ, очень рада познакомиться... (Про себя) Какой интересный, какой душка!.. но жаль, что не съ усами, а съ баками , это не хорошо!..</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(Помолчавъ.) Шитвомъ изволите заниматься?</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Да, я вышиваю мѣтки на платки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Такъ-съ! Это пользительно-съ; потому, значитъ, съ мѣткой прачкамъ повадки меньше таскать платки-съ.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смотритъ на него и молчитъ.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Да-съ!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Садитесь пожалуйста.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Мерси-съ!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Садится. Молчаніе.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Вы ужь такъ давно въ деревнѣ и не могли заглянуть къ намъ. Это стыдно... Мы здѣсь такъ скучаемъ, такъ тоскуемъ...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Это точно-съ: деревня не столица. (Про себя.) Розанчикъ какой!... (Громко.) Времяпрепровожденія, значитъ, никакого... одно слово, реваншу нѣтъ, диссертація одна...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(Удивленно.) Какъ вы сказали?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Реваншу, говорю, нѣтъ, диссертація одна! (Про себя, самодовольно) Не понимаетъ! Деревня,-- одно слово! Одна энциклопедія -- да и все!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Что это онъ за нелѣпости говорить! (Смотритъ на него удивленно) Вы вѣроятно много читаете? скучать, я думаю, некогда?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Какже-съ! Къ литературѣ большое паденіе чувствуемъ... занимаемся, какъ послободнѣе... все больше романы всякіе... тоже и романсы и пѣсни. Большіе охотники-съ!..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(Удивляясь все больше и дѣлая нетерпѣливыя движенія и гримасы.) Какъ?.. а серьезное?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Да теперь отъ нихъ отбились... было время-съ. А тутъ-то все больше попасти природы-съ: резолюціями и наблюденіями занимаемся. Изволите любить природу?</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(Задунавцівсь и разсѣянно.) Н-да!..</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Молчаніе.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Пройтись не желаете-ли по саду?.. Оченно у васъ тутъ вольготно!</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Пожалуй, пройдемтесь! (Про себя.) Какой странный человѣкъ, какую дурь на себя напускаетъ... вѣрно попытать меня хочетъ... Не можетъ быть, чтобы онъ въ самомъ дѣлѣ былъ такъ глупъ! Что же папа-то про него басни разсказывалъ? Не понимаю?</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Макарка. (Про себя.) Сюжетецъ-то какой! Сюжетецъ!! Бламанже, -- одно слово!</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Оба уходятъ въ садъ.</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lastRenderedPageBreak/>
        <w:t>   </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6.</w:t>
      </w:r>
      <w:r w:rsidRPr="003A0188">
        <w:rPr>
          <w:rFonts w:ascii="Times New Roman" w:eastAsia="Times New Roman" w:hAnsi="Times New Roman" w:cs="Times New Roman"/>
          <w:color w:val="000000"/>
          <w:sz w:val="24"/>
          <w:szCs w:val="24"/>
          <w:lang w:eastAsia="ru-RU"/>
        </w:rPr>
        <w:br/>
        <w:t>БУРОВЪ, одинъ.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(Вбѣгаетъ поспѣшно.) Нѣтъ! Это, это чортъ знаетъ что! Это оскорбленіе, насмѣшка надо мною!... пощечина!.. Хорошъ Алексѣй Иванычъ, нечего сказать... попечитель-то мой бывшій,-- дочку-то, дочку сваталъ! а! скажите на милость!.. Вѣдь это подлогъ, просто уголовное преступленіе... (Считаетъ по пальмамъ.) Первое,-- говоритъ, воспитывалась въ институтѣ, второе -- образованная дѣвушка, третье -- играетъ, говоритъ прелестно, четвертое -- красивая, пятое -- веселая, рѣзвая... шестое -- вотъ ужь и пальцевъ не хватаетъ -- седьмое -- то, восьмое -- еще что-то, девятое -- блондинка! а на дѣлѣ выходитъ чортъ знаетъ что!.. Образованіе должно быть получила на скотномъ дворѣ села Малиновки; играть, говоритъ, не умѣю, но любитъ только слушать, когда какой-то Сашка на гармоніи играетъ!.. Хоть и не рожа, но И вовсе не хорошенькая. Ничуть не веселая: кромѣ да-съ, да нѣтъ-съ, ничего отвѣтить путемъ не умѣетъ; седьмое -- дура; девятое, нѣтъ, девятое то: брюнетка! а! девятое-то! Нѣтъ, это чортъ знаетъ что!.. этакая наглость!.. "Вы, говорю, любите, вѣроятно, читать?" А она-то: "да, говоритъ, но мало читаю сама... больше, говоритъ, люблю слушать, какъ поваръ про божественное читаетъ..." Про божественное! поваръ! а! (Обращаясь къ публикѣ.) Нѣтъ, господа, вы подумайте! А! Нѣтъ -- дерзость-то какова? въ невѣсты мнѣ прочитъ! мнѣ!.. Ну, погодите, Алексѣй Иванычъ, я съ вами буду иначе говорить! такъ смѣяться нельзя! Что же онъ, въ самомъ дѣлѣ, воображаетъ, что изъ благодарности къ его заботамъ обо мнѣ я принесу себя въ жертву: женюсь на его дурѣ-блондинкѣ, то бишь, на брюнеткѣ! (Останавливается.) Впрочемъ, Я ровно ничего не понимаю!.. Откуда онъ взялъ, что она блондинка? Ужь не выкрасилась-ли, она для моего пріѣзда? (Къ публикѣ.) Можетъ это быть? Нѣтъ, надо выяснить. Сейчасъ же объяснюсь съ нимъ! (Бѣжитъ къ терассѣ, громко.) Алексѣй Иванычъ! Алексѣй Иванычъ!! (Молчаніе. Еще громче.) Алексѣй Иванычъ! Алексѣй Иванычъ!!</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7.</w:t>
      </w:r>
      <w:r w:rsidRPr="003A0188">
        <w:rPr>
          <w:rFonts w:ascii="Times New Roman" w:eastAsia="Times New Roman" w:hAnsi="Times New Roman" w:cs="Times New Roman"/>
          <w:color w:val="000000"/>
          <w:sz w:val="24"/>
          <w:szCs w:val="24"/>
          <w:lang w:eastAsia="ru-RU"/>
        </w:rPr>
        <w:br/>
        <w:t>БУРОВъ и АЛЕКСѢЙ ИВАНЫЧЪ.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(Въ туфляхъ, заспанный, въ испугѣ.) Гдѣ? гдѣ? воды! Эй, люди! Люди! Васютка, Сашка, Пашка, воды... скор...</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Что вы, въ умѣ-ли? Что съ вами?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А? что? что такое?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(Смѣясь) Чего вы кричите?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(Протирая глаза.) А ты чего орешь?</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Да что съ вами случилось? что вы дѣлали?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Читалъ, батюшка... читалъ... Да ты тутъ такъ раскричался... Что ты, нешто не могъ тихо доложить о себѣ?</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Чрезъ кого-же это докладывать? я уже съ часъ тутъ. Вижу, васъ нѣтъ, не хотѣлъ тревожить, но послѣ того, что я здѣсь встрѣтилъ, мнѣ необходимо съ вами объясниться. Скажите: что все это значитъ? вся эта комедія!!.</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Какая, отецъ мой? какая комедія? что ты какъ ошалѣлый, смотришь?</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(Раздраженно.) Да, помилуйте, отъ васъ ошалѣешь! Вѣдь это даже безсовѣстно такъ обманывать!</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(Къ публикѣ.) Рехнулся!</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lastRenderedPageBreak/>
        <w:t>   Буровъ. Нѣтъ-съ! я не рехнулся; это вы ослѣпли! вамъ черное бѣлымъ кажется!.. Такъ благородные люди не дѣлаютъ! Вы-бы постыдились вашихъ сѣдинъ.. Я видѣлъ вашу Наденьку, я разговаривалъ съ ней.</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Ну? что-же?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Что?! Вы еще спрашиваете? Что вы мнѣ про вашу дочь разсказывали?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Что?</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Что?! вы говорили, что она блондинка!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Блондинка.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Вы говорили, что она въ институтѣ воспитывалась,-- что она развитая дѣвушка, что она образованная, что она красивая, что она прекрасно играетъ, что она, Богъ знаетѣ,-- чуть-ли ни звѣзды съ неба хватаетъ; -- а на дѣлѣ, -- извините меня, Алексѣй Иванычъ, я отъ васъ этого не ожидалъ... и жениться, конечно, на вашей дочери не могу. Извините меня, но я считаю Послѣ этого не достойнымъ для себя говорить еще что нибудь, и оставаться здѣсь... прощайте, мой почтеннѣйшій опекунъ! Поведеніе ваше просто неблагородно</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(Показываетъ на лобъ.) Совсѣмъ, значитъ, тю-тю!</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Между нами никакихъ разговоровъ больше быть не можетъ!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(Хватаетъ его за руку.) Послушайt, Лева! Я тебя почти выростилъ, воспиталъ; ты долженъ быть откровеннымъ со мной...</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(Нетерпѣливо.) Ну-съ?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Признайся, ты не того? (Показываетъ щелчкомъ на шею) Не заливаешь?</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Послушайте. Алексѣй Иванычъ.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Нѣтъ, ты, дружище, ты послушай... прежде, чѣмъ горячиться, чѣмъ говорить всякій вздоръ, ты бы толкомъ объяснилъ, что тебя такъ разбѣсило, и чѣмъ Наденька тебя обидѣла?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Считаю совершенно лишнимъ!.. Ложь отъ начала до конца... прежде всего она совсѣмъ не блондинка.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(Изумленно смотритъ на него, раздвинувъ руки) Непостижимо!</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Во вторыхъ, ни тѣни образованія, -- и, вы меня простите, я думаю, что она больше похожа на горничную, чѣмъ на институтку... Въ третьихъ..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Постой! Брюнетка, ты говоришь?</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Я уже вамъ сказалъ.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Тэ-тэ-тэ! Брюнетка? и дура? такъ?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Вотъ именно-съ! настоящее слово! Брюнетка и дура!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Ну, ты братъ меня тоже извини; ты хоть блондинъ, а тоже дуракъ.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Алексѣй Иванычъ,-- вы позволяете себѣ...</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Блондинъ и дуракъ, да, да; ты, братъ, меня извини., ха, ха, ха!.. Да ты, годубчикъ, съ Пашкой, съ горничной нашей, знакомство свелъ.!</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Смѣется.</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(Сконфуженно.) То есть, какъ?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Очень просто! Брюнетка и дура,-- это она!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Но однако, Алексѣй Иванычъ...</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Смущенъ.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xml:space="preserve">   Алексѣй Иванычъ. Однако, Левъ Павлычъ, не спросись броду, не суйся въ воду... Кто-жь виноватъ, что ты самъ не умѣешь отличать горничной отъ барышни! Ха, ха, </w:t>
      </w:r>
      <w:r w:rsidRPr="003A0188">
        <w:rPr>
          <w:rFonts w:ascii="Times New Roman" w:eastAsia="Times New Roman" w:hAnsi="Times New Roman" w:cs="Times New Roman"/>
          <w:color w:val="000000"/>
          <w:sz w:val="24"/>
          <w:szCs w:val="24"/>
          <w:lang w:eastAsia="ru-RU"/>
        </w:rPr>
        <w:lastRenderedPageBreak/>
        <w:t>ха! Удружилъ! Ну, пойдемъ-же, я тебя познакомлю съ Наденькой... (Смѣется.) Блондинка, братъ, и очаровательнѣйшая дѣвочка въ мірѣ! (Беретъ смущеннаго Бурова подъ руку и ведетъ въ домъ. Идя, хохочетъ) Разодолжилъ, братъ, потѣшилъ! это дѣйствительно комедія, хоть сейчасъ на сцену!.. водевиль преотмѣннѣйшій вышелъ-бы!.. Ха, ха, ха!..</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Скрываются въ дверяхъ.</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8.</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(Потупивши голову.) Дождалась! Пріѣхалъ... и что-же?.. Ни одного умнаго слова! Говоритъ Богъ знаетъ что, какія-то невозможныя слова. Дуракъ прирожденный и никакого тутъ притворства нѣтъ... Глупъ, какъ пень... Нѣтъ!.. Это непростительно со стороны папаши... и за этого человѣка онъ хочетъ меня выдать! Нѣтъ, ни за что!.. Лучше весь вѣкъ, два вѣка, тысячу лѣтъ буду сидѣть на манной кашѣ съ "Русскими Вѣдомостями", а за него не выйду. Это позоръ, это я не знаю, что такое! А папа?.. чего онъ только мнѣ не говорилъ о немъ. И образованъ, и кандидатъ правъ, и Богъ знаетъ, чего еще нѣтъ, а на дѣлѣ, -- ну, скажите, господа, (Къ публикѣ.) видѣли вы когда нибудь такихъ кандидатовъ? Господи, какая я несчастная! Сиди теперь и жди!.. Но чего ждать-то? Манной каши!</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Плачетъ.</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9.</w:t>
      </w:r>
      <w:r w:rsidRPr="003A0188">
        <w:rPr>
          <w:rFonts w:ascii="Times New Roman" w:eastAsia="Times New Roman" w:hAnsi="Times New Roman" w:cs="Times New Roman"/>
          <w:color w:val="000000"/>
          <w:sz w:val="24"/>
          <w:szCs w:val="24"/>
          <w:lang w:eastAsia="ru-RU"/>
        </w:rPr>
        <w:br/>
        <w:t>НАДЕНЬКА и АЛЕКСѢЙ ИВАНЫЧЪ.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(Сходя съ терассы.) Наденька! А Наденька! Плачетъ, опять плачетъ. Экое горе-то, въ самомъ дѣлѣ... Наденька, голубушка ты моя!.. Опять плачешь!.. Нѣтъ, ты послушай, комедія-то какая вышла, комедія-то съ Левъ Павлычемъ! ха, ха, ха!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Вы еще хохочете! Стыдно, папа!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Что-жь стыдно-то? Вѣдь они только поговорили, ничего больше! вѣдь можетъ-же произойти ошибка; это со всякимъ можетъ случиться. Нѣтъ, Пашка-то какова, пострѣленокъ! а? Барышню разыграла.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Какую барышню? я ничего не понимаю... но думаю, что послѣ всего этого шутки неумѣстны.</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Э! полно! что тутъ такого?</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Какъ что тутъ такого?</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Экое важное дѣло, что горничная со скуки побаловалась!-- За то потѣха-то какая вышла!</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Смѣется.</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Я ровно ничего не понимаю.</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Да ты слушай: пріѣхалъ Левъ Павлычъ.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Ну, знаю, видѣла я вашего Льва Павлина, говорила съ нимъ, и знайте, что я за него не пойду.</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Алексѣі Иванычъ. (Удивленно.) Какъ, говорила съ нимъ?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Какъ говорила?-- Какъ всѣ говорятъ, языкомъ! Что вы такъ смотрите?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Ну!</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Онъ дуракъ! Неотесанный лакей вашъ Левъ Павлычъ. И совсѣмъ не блондинъ, а брюнетъ.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lastRenderedPageBreak/>
        <w:t>   Алексѣй Иванычъ. Какъ брюнетъ?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(Топая ногой.) Уродъ какой-то въ красномъ галстукѣ съ невозможной булавкой и въ какомъ-то отвратительномъ картузѣ.</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Въ шляпѣ.</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(Еще нетерпѣливѣе.) Въ картузѣ!</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Въ шляпѣ!</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(Плача, топая ногой.) Въ картузѣ. въ картузѣ и въ бакахъ!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(Нетерпѣливо.) Съ усами!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Въ бакахъ, говорятъ вамъ!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(Разводя руками.) Поразительно! (Помолчавъ.) Тэ-та-тэ! (Про себя.) Неужели тоже самое! Макарка! (Подходитъ къ ней, крича.) Макарка!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Какой Макарка?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Чорныя баки?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Чорныя баки.</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Макарка!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Да что вы пристали? какой Макарка?!.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Макарка! Макарка! (Бѣжитъ къ терассѣ.) Навѣрное... Макарка! Макарка! (Подойдя къ терассѣ.) Лева! Лева! Лева!</w:t>
      </w:r>
    </w:p>
    <w:p w:rsidR="003A0188" w:rsidRPr="003A0188" w:rsidRDefault="003A0188" w:rsidP="003A0188">
      <w:pPr>
        <w:spacing w:after="0" w:line="240" w:lineRule="auto"/>
        <w:ind w:left="720"/>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w:t>
      </w:r>
    </w:p>
    <w:p w:rsidR="003A0188" w:rsidRPr="003A0188" w:rsidRDefault="003A0188" w:rsidP="003A0188">
      <w:pPr>
        <w:spacing w:before="100" w:beforeAutospacing="1" w:after="100" w:afterAutospacing="1" w:line="240" w:lineRule="auto"/>
        <w:ind w:left="720"/>
        <w:jc w:val="center"/>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10.</w:t>
      </w:r>
      <w:r w:rsidRPr="003A0188">
        <w:rPr>
          <w:rFonts w:ascii="Times New Roman" w:eastAsia="Times New Roman" w:hAnsi="Times New Roman" w:cs="Times New Roman"/>
          <w:color w:val="000000"/>
          <w:sz w:val="24"/>
          <w:szCs w:val="24"/>
          <w:lang w:eastAsia="ru-RU"/>
        </w:rPr>
        <w:br/>
        <w:t>Тѣ-же и БУРОВЪ.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(Испуганно.) Что такое, что Такое?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Макарка! Клянусь Богомъ, Макарка!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Что такое?</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Ахъ! какой хорошенькій! Да кто-же это такой? Да неужели?.. да... (Радостно.) Это онъ! онъ! онъ!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(Выходитъ ближе и видя Наденьку.) Вотъ она! вотъ какая Наденька... ну нѣтъ... теперь-то ужь я не уйду.</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(Къ Бурову, указывая на Наденьку.) Она?</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Буровъ. Нѣтъ.</w:t>
      </w:r>
    </w:p>
    <w:p w:rsidR="003A0188" w:rsidRP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Алексѣй Иванычъ. (Къ Наденькѣ.) Онъ?</w:t>
      </w:r>
    </w:p>
    <w:p w:rsidR="003A0188" w:rsidRDefault="003A0188" w:rsidP="00984ECB">
      <w:pPr>
        <w:spacing w:after="0" w:line="240" w:lineRule="auto"/>
        <w:ind w:left="720"/>
        <w:jc w:val="both"/>
        <w:rPr>
          <w:rFonts w:ascii="Times New Roman" w:eastAsia="Times New Roman" w:hAnsi="Times New Roman" w:cs="Times New Roman"/>
          <w:color w:val="000000"/>
          <w:sz w:val="24"/>
          <w:szCs w:val="24"/>
          <w:lang w:eastAsia="ru-RU"/>
        </w:rPr>
      </w:pPr>
      <w:r w:rsidRPr="003A0188">
        <w:rPr>
          <w:rFonts w:ascii="Times New Roman" w:eastAsia="Times New Roman" w:hAnsi="Times New Roman" w:cs="Times New Roman"/>
          <w:color w:val="000000"/>
          <w:sz w:val="24"/>
          <w:szCs w:val="24"/>
          <w:lang w:eastAsia="ru-RU"/>
        </w:rPr>
        <w:t>   Наденька. (Потупляя глаза, тихо.) Нѣтъ.</w:t>
      </w:r>
    </w:p>
    <w:p w:rsidR="0008478F" w:rsidRDefault="0008478F" w:rsidP="003A0188">
      <w:pPr>
        <w:spacing w:after="0" w:line="240" w:lineRule="auto"/>
        <w:ind w:left="720"/>
        <w:rPr>
          <w:rFonts w:ascii="Times New Roman" w:eastAsia="Times New Roman" w:hAnsi="Times New Roman" w:cs="Times New Roman"/>
          <w:color w:val="000000"/>
          <w:sz w:val="24"/>
          <w:szCs w:val="24"/>
          <w:lang w:eastAsia="ru-RU"/>
        </w:rPr>
      </w:pPr>
    </w:p>
    <w:p w:rsidR="0008478F" w:rsidRDefault="0008478F" w:rsidP="0008478F">
      <w:pPr>
        <w:pStyle w:val="a4"/>
        <w:jc w:val="center"/>
        <w:outlineLvl w:val="4"/>
        <w:rPr>
          <w:b/>
          <w:bCs/>
          <w:color w:val="000000"/>
        </w:rPr>
      </w:pPr>
      <w:r>
        <w:rPr>
          <w:b/>
          <w:bCs/>
          <w:color w:val="000000"/>
        </w:rPr>
        <w:t>I.</w:t>
      </w:r>
    </w:p>
    <w:p w:rsidR="0008478F" w:rsidRDefault="0008478F" w:rsidP="0008478F">
      <w:p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Мансфельд</w:t>
      </w:r>
      <w:r>
        <w:rPr>
          <w:rFonts w:ascii="Times New Roman" w:hAnsi="Times New Roman" w:cs="Times New Roman"/>
          <w:color w:val="000000"/>
          <w:sz w:val="24"/>
          <w:szCs w:val="24"/>
        </w:rPr>
        <w:t> (Дмитрий Августович) -- писатель. Род. в 1851 г., учился в Московском коммерческом училище, был преподавателем Технического железнодорожного училища в Одессе. Литературную деятельность начал в "Одесском Вестнике" и "Новороссийском Телеграфе"; позже был издателем и редактором разных журналов; теперь издает и редактирует журнал "Мельник". М. написал и переделал с иностр. яз. свыше 70 пьес; незатейливые по содержанию, они очень сценичны и некоторые из них ("Нина", "Разрушение Помпеи", "С места в карьер", "В своем халате", "Отелло Кузьмич" и др.) принадлежат к числу наиболее репертуарных. Часть их вошла в "Драматические сочинения" М. (М., 1886--91).</w:t>
      </w:r>
    </w:p>
    <w:p w:rsidR="0008478F" w:rsidRDefault="0008478F" w:rsidP="0008478F">
      <w:pPr>
        <w:pStyle w:val="a4"/>
        <w:ind w:left="720"/>
        <w:jc w:val="right"/>
        <w:rPr>
          <w:color w:val="000000"/>
        </w:rPr>
      </w:pPr>
      <w:r>
        <w:rPr>
          <w:i/>
          <w:iCs/>
          <w:color w:val="000000"/>
        </w:rPr>
        <w:t>Энциклопедический словарь Брокгауза и Ефрона, т. XVIIIa (1896): Малолетство -- Мейшагола, с. 553</w:t>
      </w:r>
    </w:p>
    <w:p w:rsidR="0008478F" w:rsidRDefault="0008478F" w:rsidP="0008478F">
      <w:pPr>
        <w:pStyle w:val="a4"/>
        <w:ind w:left="720"/>
        <w:jc w:val="center"/>
        <w:outlineLvl w:val="4"/>
        <w:rPr>
          <w:b/>
          <w:bCs/>
          <w:color w:val="000000"/>
        </w:rPr>
      </w:pPr>
      <w:r>
        <w:rPr>
          <w:b/>
          <w:bCs/>
          <w:color w:val="000000"/>
        </w:rPr>
        <w:lastRenderedPageBreak/>
        <w:t>II.</w:t>
      </w:r>
    </w:p>
    <w:p w:rsidR="0008478F" w:rsidRDefault="0008478F" w:rsidP="0008478F">
      <w:p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Имя:</w:t>
      </w:r>
      <w:r>
        <w:rPr>
          <w:rFonts w:ascii="Times New Roman" w:hAnsi="Times New Roman" w:cs="Times New Roman"/>
          <w:color w:val="000000"/>
          <w:sz w:val="24"/>
          <w:szCs w:val="24"/>
        </w:rPr>
        <w:t> </w:t>
      </w:r>
      <w:r>
        <w:rPr>
          <w:rFonts w:ascii="Times New Roman" w:hAnsi="Times New Roman" w:cs="Times New Roman"/>
          <w:b/>
          <w:bCs/>
          <w:color w:val="000000"/>
          <w:sz w:val="24"/>
          <w:szCs w:val="24"/>
        </w:rPr>
        <w:t>Мансфельд</w:t>
      </w:r>
      <w:r>
        <w:rPr>
          <w:rFonts w:ascii="Times New Roman" w:hAnsi="Times New Roman" w:cs="Times New Roman"/>
          <w:color w:val="000000"/>
          <w:sz w:val="24"/>
          <w:szCs w:val="24"/>
        </w:rPr>
        <w:t>, Дмитрий Августович (1851 -- 15 марта 1909, М.) -- драматург</w:t>
      </w:r>
    </w:p>
    <w:p w:rsidR="0008478F" w:rsidRDefault="0008478F" w:rsidP="0008478F">
      <w:p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Псевдонимы:</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Д. А. М.</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Д. М.</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Давыдковский, Д. А.</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Де--Муан</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Добродушный, М.</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М--д, Д.</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Старый театрал</w:t>
      </w:r>
      <w:r>
        <w:rPr>
          <w:rFonts w:ascii="Times New Roman" w:hAnsi="Times New Roman" w:cs="Times New Roman"/>
          <w:color w:val="000000"/>
          <w:sz w:val="24"/>
          <w:szCs w:val="24"/>
        </w:rPr>
        <w:t>; </w:t>
      </w:r>
      <w:r>
        <w:rPr>
          <w:rFonts w:ascii="Times New Roman" w:hAnsi="Times New Roman" w:cs="Times New Roman"/>
          <w:color w:val="000000"/>
          <w:sz w:val="24"/>
          <w:szCs w:val="24"/>
          <w:u w:val="single"/>
        </w:rPr>
        <w:t>Nemo</w:t>
      </w:r>
    </w:p>
    <w:p w:rsidR="0008478F" w:rsidRDefault="0008478F" w:rsidP="0008478F">
      <w:pPr>
        <w:pStyle w:val="a4"/>
        <w:ind w:left="720"/>
        <w:jc w:val="center"/>
        <w:outlineLvl w:val="4"/>
        <w:rPr>
          <w:b/>
          <w:bCs/>
          <w:color w:val="000000"/>
        </w:rPr>
      </w:pPr>
      <w:r>
        <w:rPr>
          <w:b/>
          <w:bCs/>
          <w:color w:val="000000"/>
        </w:rPr>
        <w:t>III.</w:t>
      </w:r>
    </w:p>
    <w:p w:rsidR="0008478F" w:rsidRDefault="0008478F" w:rsidP="0008478F">
      <w:p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МАНСФЕЛЬД </w:t>
      </w:r>
      <w:r>
        <w:rPr>
          <w:rFonts w:ascii="Times New Roman" w:hAnsi="Times New Roman" w:cs="Times New Roman"/>
          <w:color w:val="000000"/>
          <w:sz w:val="24"/>
          <w:szCs w:val="24"/>
        </w:rPr>
        <w:t>Дмитрий Августович [22.9(4.10).1851, Москва -- 15(28).3.1909, там же; похоронен на Введен. кладб.], драматург, переводчик, журналист. Из дворян Моск. губ. Лютеран. вероисповедания. Отец -- Август Ал-дрович (происходил от австрийских графов Мансфельдов), педагог, д. стат. сов.; мать -- урожд. Кюн. Учился в 1-й моек, г-зии, затем в Моск. коммерч. уч-ще (ст. воспитателем служил его отец), к-рое окончил в 1870. Братья М.: Ал. Авг. (псевд. А. Боярский) -- драматург, переводчик; Евг. Авг. (псевд. Евг. Ветлугин, Неизвестный) писал юмористич. рассказы, водевили; Юлий Авг. -- переводчик, издатель. Выйдя из уч-ща со званием канд. коммерции, М. неск. лет преподавал математику в Одес. технич. ж.-д. уч-ще. Вскоре женился на Ел из. Юл. Коб-Тетбу де Мариньи (1853--85), принадлежавшей к старинному франц. дворян, роду; она заведовала муз. отд. в ж. "Радуга", вела отд. дом. хоз-ва; умерла от родов. М. сотрудничал в газ. "Одес. вест." и "Новорос. телеграф"; вернувшись в Москву в 1876, М. начал издавать муз. ж. "Лира". В 1879 опубл. в "Театр. б-ке" (No 3) пьесу </w:t>
      </w:r>
      <w:r>
        <w:rPr>
          <w:rFonts w:ascii="Times New Roman" w:hAnsi="Times New Roman" w:cs="Times New Roman"/>
          <w:b/>
          <w:bCs/>
          <w:color w:val="000000"/>
          <w:sz w:val="24"/>
          <w:szCs w:val="24"/>
        </w:rPr>
        <w:t>"Всякому зерну своя борозда". </w:t>
      </w:r>
      <w:r>
        <w:rPr>
          <w:rFonts w:ascii="Times New Roman" w:hAnsi="Times New Roman" w:cs="Times New Roman"/>
          <w:color w:val="000000"/>
          <w:sz w:val="24"/>
          <w:szCs w:val="24"/>
        </w:rPr>
        <w:t>М. перевел и переделал для рус. сцены более 100 пьес, гл. обр. комедии, фарсы, шутки. За приверженность заимствованным сюжетам был назван "наш известный драматург с немецкого" ("Будильник", 1893, No 31, с. 4). Осн. его пьесы вошли в </w:t>
      </w:r>
      <w:r>
        <w:rPr>
          <w:rFonts w:ascii="Times New Roman" w:hAnsi="Times New Roman" w:cs="Times New Roman"/>
          <w:b/>
          <w:bCs/>
          <w:color w:val="000000"/>
          <w:sz w:val="24"/>
          <w:szCs w:val="24"/>
        </w:rPr>
        <w:t>"Драматич. соч. и переводы" </w:t>
      </w:r>
      <w:r>
        <w:rPr>
          <w:rFonts w:ascii="Times New Roman" w:hAnsi="Times New Roman" w:cs="Times New Roman"/>
          <w:color w:val="000000"/>
          <w:sz w:val="24"/>
          <w:szCs w:val="24"/>
        </w:rPr>
        <w:t>(т. 1--3, М., 1886). Хотя критика отмечала в пьесах М. двусмысленности, "фельетонные намеки" ("Артист", 1890, No 9, с. 131), "балаганщину" (РМ, 1889, No 5, с. 200), "безграмотный набор слов" ("Артист", 1893, No 28, с. 143), видела в них "холодную пародию на русский быт" (С. Васильев -- МВед, 1889, 17 апр.), публика с удовольствием ходила на эти спектакли. М. считался самым репертуарным автором. Его пьесы шли в провинции и в обеих столицах. Отзываясь на представление </w:t>
      </w:r>
      <w:r>
        <w:rPr>
          <w:rFonts w:ascii="Times New Roman" w:hAnsi="Times New Roman" w:cs="Times New Roman"/>
          <w:b/>
          <w:bCs/>
          <w:color w:val="000000"/>
          <w:sz w:val="24"/>
          <w:szCs w:val="24"/>
        </w:rPr>
        <w:t>"Разрушения Помпеи" </w:t>
      </w:r>
      <w:r>
        <w:rPr>
          <w:rFonts w:ascii="Times New Roman" w:hAnsi="Times New Roman" w:cs="Times New Roman"/>
          <w:color w:val="000000"/>
          <w:sz w:val="24"/>
          <w:szCs w:val="24"/>
        </w:rPr>
        <w:t>(М., 1900; т-р Корша, 1884; Павловский т-р, 1885), "Театр, мирок" (1885, 20 июля, с. 2) отмечал "незамысловатость сюжета" и то, что все "от души хохотали" (ср. восп. Н. Д. Телешова об этой "потешной" пьесе в "Записках писателя").</w:t>
      </w:r>
    </w:p>
    <w:p w:rsidR="0008478F" w:rsidRDefault="0008478F" w:rsidP="0008478F">
      <w:p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Умело построенная интрига, хорошее знание автором условий сцены и несколько удобно "сделанных" ролей для различных амплуа -- и "пьеска для бенефиса самая подходящая" (РСл, 1900, 13 июн</w:t>
      </w:r>
      <w:r w:rsidR="00984ECB">
        <w:rPr>
          <w:rFonts w:ascii="Times New Roman" w:hAnsi="Times New Roman" w:cs="Times New Roman"/>
          <w:color w:val="000000"/>
          <w:sz w:val="24"/>
          <w:szCs w:val="24"/>
        </w:rPr>
        <w:t>я); в них играли В. Ф. Комиссар</w:t>
      </w:r>
      <w:r>
        <w:rPr>
          <w:rFonts w:ascii="Times New Roman" w:hAnsi="Times New Roman" w:cs="Times New Roman"/>
          <w:color w:val="000000"/>
          <w:sz w:val="24"/>
          <w:szCs w:val="24"/>
        </w:rPr>
        <w:t>жевская, Л. А. Лидина, Г. И. Мартынова и др.</w:t>
      </w:r>
    </w:p>
    <w:p w:rsidR="0008478F" w:rsidRDefault="0008478F" w:rsidP="0008478F">
      <w:p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Часто пьесы М. ставились в сочетании с произв. А. Н. Островского. И. С. Тургенева, Н. В. Гоголя; "Нина" (под назв. "Папашины дочки", М., 1889) однажды шла вместе с балетом, в к-ром участвовала М. Ф. Кшесинская и на к-ром присутствовали августейшие особы. Такие пьесы М., как "Разрушение Помпеи". </w:t>
      </w:r>
      <w:r>
        <w:rPr>
          <w:rFonts w:ascii="Times New Roman" w:hAnsi="Times New Roman" w:cs="Times New Roman"/>
          <w:color w:val="000000"/>
          <w:sz w:val="24"/>
          <w:szCs w:val="24"/>
        </w:rPr>
        <w:lastRenderedPageBreak/>
        <w:t>"Нина", "В своем халате..." (М., 1881), "Тетушка из Глухова" (М.. 1883), "С места в карьер" (M., 1888), продержались на сцене до нач. 1920-х гг.</w:t>
      </w:r>
    </w:p>
    <w:p w:rsidR="0008478F" w:rsidRDefault="0008478F" w:rsidP="0008478F">
      <w:p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М. переводил К. Гуцкова, Г. Ибсена, Г. Зудермана. В 1880-- 84 зав. ред. "Совр. известий" (при Н. П. Гилярове-Платонове, к-рого М. считал своим лит. учителем). В 1880-е -- нач. 90-х гг. редактировал неск. иллюстрир. ж-лов -- "Радуга" с прил.: "Аккорд", "Сцена" (здесь печатались многие пьесы М.), "Салон" и "Ремесленная выставка"; "Эпоха", в к-ром печатались Н. С. Лесков, Вл. И. Немирович-Данченко, А. И. Сумбатов-Южин, Телешов, И. Ф. Горбунов, Н. А. Потехин, Л. И. Пальмин и др.; М. и сам помещал в них статьи на различные темы </w:t>
      </w:r>
      <w:r>
        <w:rPr>
          <w:rFonts w:ascii="Times New Roman" w:hAnsi="Times New Roman" w:cs="Times New Roman"/>
          <w:b/>
          <w:bCs/>
          <w:color w:val="000000"/>
          <w:sz w:val="24"/>
          <w:szCs w:val="24"/>
        </w:rPr>
        <w:t>("Л. Барнай как музыкант" </w:t>
      </w:r>
      <w:r>
        <w:rPr>
          <w:rFonts w:ascii="Times New Roman" w:hAnsi="Times New Roman" w:cs="Times New Roman"/>
          <w:color w:val="000000"/>
          <w:sz w:val="24"/>
          <w:szCs w:val="24"/>
        </w:rPr>
        <w:t>-- "Аккорд", 1886, No 13; </w:t>
      </w:r>
      <w:r>
        <w:rPr>
          <w:rFonts w:ascii="Times New Roman" w:hAnsi="Times New Roman" w:cs="Times New Roman"/>
          <w:b/>
          <w:bCs/>
          <w:color w:val="000000"/>
          <w:sz w:val="24"/>
          <w:szCs w:val="24"/>
        </w:rPr>
        <w:t>"Происхождение Гетевского "Фауста"" </w:t>
      </w:r>
      <w:r>
        <w:rPr>
          <w:rFonts w:ascii="Times New Roman" w:hAnsi="Times New Roman" w:cs="Times New Roman"/>
          <w:color w:val="000000"/>
          <w:sz w:val="24"/>
          <w:szCs w:val="24"/>
        </w:rPr>
        <w:t>-- "Сцена", 1885; No 10).</w:t>
      </w:r>
    </w:p>
    <w:p w:rsidR="0008478F" w:rsidRDefault="0008478F" w:rsidP="0008478F">
      <w:p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В нач. 90-х гг. М. резко изменил сферу деятельности, т. к., несмотря на популярность своих пьес и ж-лов, постоянно нуждался. Он поступил на службу в т-во по устройству мельниц и торговле мельничными принадлежностями "Антон Эрлангер и К</w:t>
      </w:r>
      <w:r>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 В 1892 организовал ж. "Мельник", к-рый редактировал до конца жизни. В 1895 стал чл. Моск. об-ва сел. хозяйства, затем зав. делами Комиссии по упорядочению торговли сельскохоз. продуктами. В 1900 представительствовал на Всемирной выставке в Париже в павильоне рос. мукомолов. Опубл. </w:t>
      </w:r>
      <w:r>
        <w:rPr>
          <w:rFonts w:ascii="Times New Roman" w:hAnsi="Times New Roman" w:cs="Times New Roman"/>
          <w:b/>
          <w:bCs/>
          <w:color w:val="000000"/>
          <w:sz w:val="24"/>
          <w:szCs w:val="24"/>
        </w:rPr>
        <w:t>"Краткий обзор мукомольной промышленности" </w:t>
      </w:r>
      <w:r>
        <w:rPr>
          <w:rFonts w:ascii="Times New Roman" w:hAnsi="Times New Roman" w:cs="Times New Roman"/>
          <w:color w:val="000000"/>
          <w:sz w:val="24"/>
          <w:szCs w:val="24"/>
        </w:rPr>
        <w:t>("Мельник", 1900, No 5... 14; соч. было поднесено президенту Франции -- там же, No 15, с. 187), сотрудничал в 90-е гг. в "Сельскохоз. журнале". В 1892 М. создал первую в России мукомольную школу, был дир. Уч-ща иностр. торговых корреспондентов, а также дир. жен. Коммерч. уч-ща (в дар к-рому написал пьесу </w:t>
      </w:r>
      <w:r>
        <w:rPr>
          <w:rFonts w:ascii="Times New Roman" w:hAnsi="Times New Roman" w:cs="Times New Roman"/>
          <w:b/>
          <w:bCs/>
          <w:color w:val="000000"/>
          <w:sz w:val="24"/>
          <w:szCs w:val="24"/>
        </w:rPr>
        <w:t>"Божье письмо", </w:t>
      </w:r>
      <w:r>
        <w:rPr>
          <w:rFonts w:ascii="Times New Roman" w:hAnsi="Times New Roman" w:cs="Times New Roman"/>
          <w:color w:val="000000"/>
          <w:sz w:val="24"/>
          <w:szCs w:val="24"/>
        </w:rPr>
        <w:t>СПБ., 1908; участвовал в др. благотворит, акциях).</w:t>
      </w:r>
    </w:p>
    <w:p w:rsidR="0008478F" w:rsidRDefault="0008478F" w:rsidP="0008478F">
      <w:p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По словам В. М. Дорошевича, М. "неожиданный был человек" и "никогда не бывши драматургом, сделался одним из самых плодовитых драматических писателей. И всю жизнь свою занимаясь драматургией, сделался мельником" (РСл, 1909, 17 марта).</w:t>
      </w:r>
    </w:p>
    <w:p w:rsidR="0008478F" w:rsidRDefault="0008478F" w:rsidP="0008478F">
      <w:p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Лит.: </w:t>
      </w:r>
      <w:r>
        <w:rPr>
          <w:rFonts w:ascii="Times New Roman" w:hAnsi="Times New Roman" w:cs="Times New Roman"/>
          <w:color w:val="000000"/>
          <w:sz w:val="24"/>
          <w:szCs w:val="24"/>
        </w:rPr>
        <w:t>Ленский Ан., Е. Ю. Мансфельд. -- "Радуга", 1885, No 4; Моск. Коммерч. уч-ще. Сто лет жизни, М., 1906, с. 28 (прил.); Список г. г. чл. Моск. Об-ва Сел. хоз-ва, М.: 1907. с. 7; Телешов Н.. Записки писателя, М., 1980, с. 9--10; Tиме Г. А., У истоков новой драматургии в России (1880--1890-е гг.), Л., 1991, с. 81, 95, 112, 116, 145, 147. * Некрологи, 1909: ТиИ, No 12; РСл, 17 марта: "Новости сезона", 17 марта; "Театр", 17 марта; "Мельник", No 7. Брокгауз; НЭС; Каталог ОРДП; ИРДТ, т. 6, 7 (ук.); Масанов.</w:t>
      </w:r>
    </w:p>
    <w:p w:rsidR="0008478F" w:rsidRDefault="0008478F" w:rsidP="0008478F">
      <w:pPr>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   Архивы: ЦГАЛИ, Фемелиди; ИРЛИ, ф. 377; письма М.: ф. 123, оп. 2, No 250 (Н. В. Корецкому), No 485 (С. Н. Филиппову), р. III, оп. 2, No 1779 (Ф. Л. Соллогубу), No 2246 (С. А. Юрьеву) [справка Э. Н. Филипповой].</w:t>
      </w:r>
    </w:p>
    <w:p w:rsidR="0008478F" w:rsidRDefault="0008478F" w:rsidP="0008478F">
      <w:pPr>
        <w:pStyle w:val="a4"/>
        <w:ind w:left="720"/>
        <w:jc w:val="right"/>
        <w:rPr>
          <w:color w:val="000000"/>
        </w:rPr>
      </w:pPr>
      <w:r>
        <w:rPr>
          <w:i/>
          <w:iCs/>
          <w:color w:val="000000"/>
        </w:rPr>
        <w:t>О. Е. Блинкина.</w:t>
      </w:r>
    </w:p>
    <w:p w:rsidR="0008478F" w:rsidRDefault="0008478F" w:rsidP="0008478F">
      <w:pPr>
        <w:pStyle w:val="a4"/>
        <w:ind w:left="720"/>
        <w:jc w:val="right"/>
        <w:rPr>
          <w:color w:val="000000"/>
        </w:rPr>
      </w:pPr>
      <w:r>
        <w:rPr>
          <w:i/>
          <w:iCs/>
          <w:color w:val="000000"/>
        </w:rPr>
        <w:t>Русские писатели. 1800--1917. Биографический словарь. Том 3. М., "Большая Росссийская энциклопедия", 1994</w:t>
      </w:r>
    </w:p>
    <w:sectPr w:rsidR="0008478F" w:rsidSect="000B49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A7537"/>
    <w:multiLevelType w:val="multilevel"/>
    <w:tmpl w:val="804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B48AC"/>
    <w:multiLevelType w:val="multilevel"/>
    <w:tmpl w:val="452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7179F"/>
    <w:multiLevelType w:val="multilevel"/>
    <w:tmpl w:val="C15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0188"/>
    <w:rsid w:val="0008478F"/>
    <w:rsid w:val="000B4935"/>
    <w:rsid w:val="003A0188"/>
    <w:rsid w:val="0047649D"/>
    <w:rsid w:val="004E182E"/>
    <w:rsid w:val="0098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35"/>
  </w:style>
  <w:style w:type="paragraph" w:styleId="2">
    <w:name w:val="heading 2"/>
    <w:basedOn w:val="a"/>
    <w:link w:val="20"/>
    <w:uiPriority w:val="9"/>
    <w:qFormat/>
    <w:rsid w:val="003A01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18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A0188"/>
    <w:rPr>
      <w:color w:val="0000FF"/>
      <w:u w:val="single"/>
    </w:rPr>
  </w:style>
  <w:style w:type="paragraph" w:styleId="z-">
    <w:name w:val="HTML Top of Form"/>
    <w:basedOn w:val="a"/>
    <w:next w:val="a"/>
    <w:link w:val="z-0"/>
    <w:hidden/>
    <w:uiPriority w:val="99"/>
    <w:semiHidden/>
    <w:unhideWhenUsed/>
    <w:rsid w:val="003A018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0188"/>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A018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A0188"/>
    <w:rPr>
      <w:rFonts w:ascii="Arial" w:eastAsia="Times New Roman" w:hAnsi="Arial" w:cs="Arial"/>
      <w:vanish/>
      <w:sz w:val="16"/>
      <w:szCs w:val="16"/>
      <w:lang w:eastAsia="ru-RU"/>
    </w:rPr>
  </w:style>
  <w:style w:type="paragraph" w:styleId="a4">
    <w:name w:val="Normal (Web)"/>
    <w:basedOn w:val="a"/>
    <w:uiPriority w:val="99"/>
    <w:semiHidden/>
    <w:unhideWhenUsed/>
    <w:rsid w:val="003A0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01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1710">
      <w:bodyDiv w:val="1"/>
      <w:marLeft w:val="0"/>
      <w:marRight w:val="0"/>
      <w:marTop w:val="0"/>
      <w:marBottom w:val="0"/>
      <w:divBdr>
        <w:top w:val="none" w:sz="0" w:space="0" w:color="auto"/>
        <w:left w:val="none" w:sz="0" w:space="0" w:color="auto"/>
        <w:bottom w:val="none" w:sz="0" w:space="0" w:color="auto"/>
        <w:right w:val="none" w:sz="0" w:space="0" w:color="auto"/>
      </w:divBdr>
      <w:divsChild>
        <w:div w:id="1963995943">
          <w:marLeft w:val="0"/>
          <w:marRight w:val="0"/>
          <w:marTop w:val="0"/>
          <w:marBottom w:val="0"/>
          <w:divBdr>
            <w:top w:val="none" w:sz="0" w:space="0" w:color="auto"/>
            <w:left w:val="none" w:sz="0" w:space="0" w:color="auto"/>
            <w:bottom w:val="none" w:sz="0" w:space="0" w:color="auto"/>
            <w:right w:val="none" w:sz="0" w:space="0" w:color="auto"/>
          </w:divBdr>
        </w:div>
      </w:divsChild>
    </w:div>
    <w:div w:id="3876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4418</Words>
  <Characters>25185</Characters>
  <Application>Microsoft Office Word</Application>
  <DocSecurity>0</DocSecurity>
  <Lines>209</Lines>
  <Paragraphs>59</Paragraphs>
  <ScaleCrop>false</ScaleCrop>
  <Company/>
  <LinksUpToDate>false</LinksUpToDate>
  <CharactersWithSpaces>29544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Мансфельд Д.А. Не спросясь броду - не суйся в воду</dc:title>
  <dc:creator>Мансфельд Д.А. Не спросясь броду - не суйся в воду</dc:creator>
  <cp:keywords>Мансфельд Д.А. Не спросясь броду - не суйся в воду</cp:keywords>
  <cp:lastModifiedBy>Пользователь</cp:lastModifiedBy>
  <cp:revision>5</cp:revision>
  <dcterms:created xsi:type="dcterms:W3CDTF">2023-05-13T12:23:00Z</dcterms:created>
  <dcterms:modified xsi:type="dcterms:W3CDTF">2023-05-14T03:00:00Z</dcterms:modified>
</cp:coreProperties>
</file>