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2132" w14:textId="77777777" w:rsidR="00057ACC" w:rsidRPr="00057ACC" w:rsidRDefault="00057ACC" w:rsidP="00057AC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Монвель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Жак-Мари</w:t>
      </w:r>
    </w:p>
    <w:p w14:paraId="25296CB9" w14:textId="664BA733" w:rsidR="00057ACC" w:rsidRPr="00057ACC" w:rsidRDefault="00057ACC" w:rsidP="00057ACC">
      <w:pPr>
        <w:pStyle w:val="2"/>
        <w:jc w:val="center"/>
        <w:rPr>
          <w:color w:val="000000"/>
          <w:sz w:val="24"/>
          <w:szCs w:val="24"/>
        </w:rPr>
      </w:pPr>
      <w:r w:rsidRPr="00057ACC">
        <w:rPr>
          <w:color w:val="000000"/>
          <w:sz w:val="24"/>
          <w:szCs w:val="24"/>
        </w:rPr>
        <w:t>Добрый Лука</w:t>
      </w:r>
      <w:r>
        <w:rPr>
          <w:color w:val="000000"/>
          <w:sz w:val="24"/>
          <w:szCs w:val="24"/>
        </w:rPr>
        <w:t>,</w:t>
      </w:r>
      <w:r w:rsidRPr="00057ACC">
        <w:rPr>
          <w:color w:val="000000"/>
          <w:sz w:val="24"/>
          <w:szCs w:val="24"/>
        </w:rPr>
        <w:t xml:space="preserve"> </w:t>
      </w:r>
      <w:proofErr w:type="gramStart"/>
      <w:r w:rsidRPr="00057ACC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057ACC">
        <w:rPr>
          <w:color w:val="000000"/>
          <w:sz w:val="24"/>
          <w:szCs w:val="24"/>
        </w:rPr>
        <w:t>Вот</w:t>
      </w:r>
      <w:proofErr w:type="gramEnd"/>
      <w:r w:rsidRPr="00057ACC">
        <w:rPr>
          <w:color w:val="000000"/>
          <w:sz w:val="24"/>
          <w:szCs w:val="24"/>
        </w:rPr>
        <w:t xml:space="preserve"> мой день</w:t>
      </w:r>
    </w:p>
    <w:p w14:paraId="4CD5CC3F" w14:textId="44A0A26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Опера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дѣйствіи</w:t>
      </w:r>
      <w:proofErr w:type="spellEnd"/>
    </w:p>
    <w:p w14:paraId="1F2A1117" w14:textId="7F5A41F0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Музыка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Мартини</w:t>
      </w:r>
    </w:p>
    <w:p w14:paraId="12E1E9A2" w14:textId="618319F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Вольный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Французскаго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Петра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Koбякова</w:t>
      </w:r>
      <w:proofErr w:type="spellEnd"/>
    </w:p>
    <w:p w14:paraId="7FCC961C" w14:textId="77777777" w:rsidR="00057ACC" w:rsidRPr="00057ACC" w:rsidRDefault="00057ACC" w:rsidP="00057A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Добра немного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землѣ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6A79B18" w14:textId="77777777" w:rsidR="00057ACC" w:rsidRPr="00057ACC" w:rsidRDefault="00057ACC" w:rsidP="00057A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есть оно --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милѣе</w:t>
      </w:r>
      <w:proofErr w:type="spellEnd"/>
    </w:p>
    <w:p w14:paraId="46F5C95A" w14:textId="77777777" w:rsidR="00057ACC" w:rsidRPr="00057ACC" w:rsidRDefault="00057ACC" w:rsidP="00057A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Ему быть должно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сердецъ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3A4F2B" w14:textId="77777777" w:rsidR="00057ACC" w:rsidRPr="00057ACC" w:rsidRDefault="00057ACC" w:rsidP="00057A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Карамзинъ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FC1DC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58A5F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ДѢЙСТВУЮЩІЯ ЛИЦА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Актеры.</w:t>
      </w:r>
    </w:p>
    <w:p w14:paraId="59E402A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Добросердофва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вдова, живущая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мѣдника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{За внезапною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Г.жи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Каратыгиной, роль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играла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Петрова.}</w:t>
      </w:r>
    </w:p>
    <w:p w14:paraId="1B464EF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Лука,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бывшій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слуга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Г.жи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,-- Г.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Пономаревъ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50C14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--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Самойловъ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12E52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мѣдникъ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--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Гуляевъ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EE03D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Анюта, -- 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Самойлова.</w:t>
      </w:r>
    </w:p>
    <w:p w14:paraId="75159CD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--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Щенниковъ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2E4F8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ростовщикъ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--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ACBD4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Четыре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служителя.</w:t>
      </w:r>
    </w:p>
    <w:p w14:paraId="5DE686E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Москвѣ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D2A05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5E019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6F217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7D63D3E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комнату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бѣднаго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мѣдника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концѣ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театра видна лавка,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которую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улицы.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занимается работою.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Г.жи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Анюта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сидятъ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ботаютъ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первая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шьетъ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a другая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прядетъ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9C63B7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E4DEC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Анюта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439DA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Работаютъ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0431A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ИНТРОДУКЦІЯ.</w:t>
      </w:r>
    </w:p>
    <w:p w14:paraId="17F2155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2A32A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Свою работу я люблю,</w:t>
      </w:r>
    </w:p>
    <w:p w14:paraId="16E60E6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Хотя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и грубый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2C3682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его я себя кормлю*</w:t>
      </w:r>
    </w:p>
    <w:p w14:paraId="6D80494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D874AA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7A48F00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Довольно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инструментовъ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</w:t>
      </w:r>
    </w:p>
    <w:p w14:paraId="5B2CBE9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Дающихъ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E9796E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88591D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73877C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0C57568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золота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D9F0EA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слезы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A00CF9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ренское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a воду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пьютъ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28A7E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EBF014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A17E2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Aнюma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70705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право больно</w:t>
      </w:r>
    </w:p>
    <w:p w14:paraId="0A925D8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 жить;</w:t>
      </w:r>
    </w:p>
    <w:p w14:paraId="2C19AB3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невольно,</w:t>
      </w:r>
    </w:p>
    <w:p w14:paraId="6FC9AA1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Должны любить,</w:t>
      </w:r>
    </w:p>
    <w:p w14:paraId="268F9AD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Для страсти сей</w:t>
      </w:r>
    </w:p>
    <w:p w14:paraId="6E33D31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Закона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53600E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Маша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y окна,</w:t>
      </w:r>
    </w:p>
    <w:p w14:paraId="13CD9F5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Сидѣла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одна!</w:t>
      </w:r>
    </w:p>
    <w:p w14:paraId="5265DAD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Сказать люблю!</w:t>
      </w:r>
    </w:p>
    <w:p w14:paraId="288A347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Она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90B8D7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Чего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робѣла</w:t>
      </w:r>
      <w:proofErr w:type="spellEnd"/>
    </w:p>
    <w:p w14:paraId="2B3E54E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Открыть любовь?</w:t>
      </w:r>
    </w:p>
    <w:p w14:paraId="114C4A3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рѣчей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6C7ABB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людей.</w:t>
      </w:r>
    </w:p>
    <w:p w14:paraId="251485B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никогда;</w:t>
      </w:r>
    </w:p>
    <w:p w14:paraId="1F5ABAB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Сердца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холодны всегда.</w:t>
      </w:r>
    </w:p>
    <w:p w14:paraId="76B8B96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AE22A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741FF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минувшіе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прекрасны!</w:t>
      </w:r>
    </w:p>
    <w:p w14:paraId="27FBCCA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вы промчались?</w:t>
      </w:r>
    </w:p>
    <w:p w14:paraId="01E809A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мало вами наслаждались:</w:t>
      </w:r>
    </w:p>
    <w:p w14:paraId="3DC7085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Настали мрачны дни, несчастны!</w:t>
      </w:r>
    </w:p>
    <w:p w14:paraId="1798903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Еще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вкушаеть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2E1297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мечта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плѣняетъ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301209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-----</w:t>
      </w:r>
    </w:p>
    <w:p w14:paraId="7D4AF5B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Г.же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FC1AA0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A39C2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Боже мой!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сударыня, Каково ваше здоровье? Покойно ли вы спали?</w:t>
      </w:r>
    </w:p>
    <w:p w14:paraId="36A9D84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DA4B3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857F9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Давно уже провожу я ночи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оплакиваніи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горестей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прошедшаго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дня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приготовленія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страданіямъ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теченіи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наступающаго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7D67B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02AA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71F0D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Перестаньте грустить, сударыня...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Слѣдуйте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.-- Вы знаете, что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работаю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невольникъ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все также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прежде -- что выработаю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день, 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съѣдятъ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жена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часто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куска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тужу ли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?-- Право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горе ничему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a у меня отняло бы оно руки и ноги.-- Я не перестаю думать и говорить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сегодня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худо, авось завтра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лучше.</w:t>
      </w:r>
    </w:p>
    <w:p w14:paraId="2A3202B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9FC5D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75468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горестей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скоро ли возвратится Лука?</w:t>
      </w:r>
    </w:p>
    <w:p w14:paraId="7D20AF0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E823B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AE305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недалеко,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замѣшкается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понесъ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одному моему знакомому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прекраснѣйшую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кострюлю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какою 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похвалиться моя лавка; -- какая прочная работа! какая чистая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отдѣлка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знали, сударыня,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 бы покупать y меня. -- Посмотрите пожалуйте,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вошелъ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лавку; я пойду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надолго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двора, когда Луки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дома, 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самому надобно все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Право 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мною держится весь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Жена мой настоящая барыня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раздобарывать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по милости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размножилось у меня больше, нежели бы я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a торговать, a управлять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несмыслитъ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естълибъ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мой умишко все стало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верьхъ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дномъ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80664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E1476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F7D138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Возвратится ли она сегодня домой?</w:t>
      </w:r>
    </w:p>
    <w:p w14:paraId="1C623AF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7C0BC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DD0ED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сударыня. Подумайте, что ей надо пройти двадцать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верстъ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прежде нежели она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наиграться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ребенкомъ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насидѣться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гостяхъ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жены 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священника,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отобѣдать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пріятельницы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отужинать 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переговорить со всею деревнею, два дни не увидишь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пройдутъ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пойду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должниковъ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попытаться, не получу 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долгу....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 четыре раза накормить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домашнихъ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у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четырехъ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копѣекъ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Когда Лука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случается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правда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часто, то скажи ему, пожалуй, Анюта, что я скоро буду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пойду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завтракать....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оправляется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три рюмки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вина....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вино 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тогда, когда я получу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 деньги; a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должно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 сегодня воду...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Г.жѣ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Позвольте, сударыня,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Анютѣ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помочь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одѣться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(Анюта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своего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мѣста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повязываетъ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небрежно Петру длинной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галстукъ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подобный полотенцу;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камзолъ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кафтанъ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Вещи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сіи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должны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лежатъ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обыкновенно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рабочихъ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людей,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висѣть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стопкахъ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надѣвая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кафтанъ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зеркала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во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посмотрѣться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--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(Любуясь ею)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но твои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свѣтлые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глаза, милая Анюта,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послужатъ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зеркала.--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(Оправляясь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нею,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Прощайте, сударыня.</w:t>
      </w:r>
    </w:p>
    <w:p w14:paraId="3F8FFD0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EB50C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86F4E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Прощай,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6F13F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EE6B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3EC4F1F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Анюта.</w:t>
      </w:r>
    </w:p>
    <w:p w14:paraId="2483462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5B27339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забавенъ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Лука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9F1FCA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761DE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66309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много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горя....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Мудрено ли,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61D1A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B4457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11D8B0C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природы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угрюмъ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брюзгливъ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рожденіи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поклялся никогда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твердо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01B88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0FDEE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E79DB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нравится, Анюта?</w:t>
      </w:r>
    </w:p>
    <w:p w14:paraId="499B105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CE815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7943E49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люблю его до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сердится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брюзжитъ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десяти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сутки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себя, и иногда такой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подниметъ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незнаю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дѣваться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Но за то у него такое доброе сердце;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любить,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раскаяніи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него сердиться.</w:t>
      </w:r>
    </w:p>
    <w:p w14:paraId="3CA5E28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0352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34DAE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люблю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зато, что ты знаешь 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цѣну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Лука!...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знаю, я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когда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подобнаго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Помнишь ли, Анюта, то время,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перестали производить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пансіонъ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за свою службу?</w:t>
      </w:r>
    </w:p>
    <w:p w14:paraId="4ABEF52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CF070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134E2E3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Боже мой!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сколько мы тогда плакали!</w:t>
      </w:r>
    </w:p>
    <w:p w14:paraId="394F485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98494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40817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Видишь ли ты еще Луку, всегда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брюзгливаго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печальнаго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Луку, которой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будучи у батюшки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дѣтства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никогда не улыбался,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лице изображало всегда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неудовольствіе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досаду?-- Видишь ли ты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бросающагося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омывающаго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руки мои слезами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говорящаго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супругъ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великодушная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благодѣтельница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моя, и вы лишаетесь со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пожалованнаго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пансіона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Крайность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заставляетъ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отпустить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людей, потому что вы сами должны будете нуждаться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покину, я остаюсь при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навсегда; у меня есть руки, я стану работать и кормить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меня кормили.-- Я часто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употреблялъ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зло ваше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добродушіе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ваше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простите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проступкахъ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вами; проклятой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нравъ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всему причиною. Я постараюсь все загладить, и прошу Бога продлить жизнь мою только для того, чтобы исполнить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B4579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9080F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0EB0400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прожилъ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время,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иначе поступать....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вы согласились принять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пятдесятъ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рублей,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составлявшіе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его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богатство....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я вижу еще старой и запачканной кожаной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бумажникъ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деньги.</w:t>
      </w:r>
    </w:p>
    <w:p w14:paraId="1A95EEA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F1D59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9BAF9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A радость,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выработанныя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шестьдесятъ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копѣекъ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сердечнымъ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восторгомъ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BAAF98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32D40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Анюта.</w:t>
      </w:r>
    </w:p>
    <w:p w14:paraId="6DFD0EA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сокровище, a не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женится, 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бранить жену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свою....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Но я осталась бы довольна,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честь.</w:t>
      </w:r>
    </w:p>
    <w:p w14:paraId="2027C4A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B1210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4DC16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001191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C08D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055C855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A по чему бы 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доброй, честной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добрая, честная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у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ничего, у него также;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завидовать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другу; не правда ли, что 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друга рождены?</w:t>
      </w:r>
    </w:p>
    <w:p w14:paraId="49731A0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BAD28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2AE67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Какая печаль была бы для тебя, Анюта,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продолжительной и тяжкой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которая столько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него напугала!</w:t>
      </w:r>
    </w:p>
    <w:p w14:paraId="11D8859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8A300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6261302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тогда умерла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тоски.</w:t>
      </w:r>
    </w:p>
    <w:p w14:paraId="4581C13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DEC59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64EB41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Анюта! это похоже на любовь. Но скажи,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тебя? --</w:t>
      </w:r>
    </w:p>
    <w:p w14:paraId="1460348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CB9B7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317490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Послушайте,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что я ему не противна.</w:t>
      </w:r>
    </w:p>
    <w:p w14:paraId="4F5A02A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24FB2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АРІЯ.</w:t>
      </w:r>
    </w:p>
    <w:p w14:paraId="64C4581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красавицей прельщать,</w:t>
      </w:r>
    </w:p>
    <w:p w14:paraId="5B736DE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какой-то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64BF5B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сердца внятный:</w:t>
      </w:r>
    </w:p>
    <w:p w14:paraId="5B1E02D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любовь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раждать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95F9CB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&amp;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nbsp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;   </w:t>
      </w:r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Лука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смѣтилъ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40CE60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Расчетъ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потерялъ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свой;</w:t>
      </w:r>
    </w:p>
    <w:p w14:paraId="0DE2C0C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я могу сказать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4F09E79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A062AC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69A4D4F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Брюзгливость, грубой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</w:t>
      </w:r>
    </w:p>
    <w:p w14:paraId="738BB19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Умильнымъ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замѣнитъ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12808B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7E2B32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EFF261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Лишь я взгляну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улыбнется;</w:t>
      </w:r>
    </w:p>
    <w:p w14:paraId="3D64710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Пойду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смотритъ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мной,</w:t>
      </w:r>
    </w:p>
    <w:p w14:paraId="515025D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попадется;</w:t>
      </w:r>
    </w:p>
    <w:p w14:paraId="0AC90B0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DB864B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05FD305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любви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D33CA8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страстно!</w:t>
      </w:r>
    </w:p>
    <w:p w14:paraId="26EE5A5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твердитъ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10D852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сердце y него прекрасно!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EB98A6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Любовь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передо мной;</w:t>
      </w:r>
    </w:p>
    <w:p w14:paraId="4EFE459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трудно обмануть меня;</w:t>
      </w:r>
    </w:p>
    <w:p w14:paraId="0BC16F7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Бисъ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6DE743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-----</w:t>
      </w:r>
    </w:p>
    <w:p w14:paraId="6F1C193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016E7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милая Анюта, я никогда не буду столько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могла достойно наградить тебя и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его!--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5F87AC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A846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4505222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Лука.</w:t>
      </w:r>
    </w:p>
    <w:p w14:paraId="70FD073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0BA8C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Лука,</w:t>
      </w:r>
    </w:p>
    <w:p w14:paraId="78565FE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AA5F6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371A289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Здравствуйте, сударыня.</w:t>
      </w:r>
    </w:p>
    <w:p w14:paraId="0194EC1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32457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8A08E0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Здравствуй; любезный Лука.</w:t>
      </w:r>
    </w:p>
    <w:p w14:paraId="32764C2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5486A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8BE92A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Здравствуй!</w:t>
      </w:r>
    </w:p>
    <w:p w14:paraId="720BFBE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CCEAA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53A33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Каково твое здоровье сегодня?</w:t>
      </w:r>
    </w:p>
    <w:p w14:paraId="03A99A4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903DB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49D01A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Право не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хорошо... ни худо; но что до меня? были бы вы только здоровы.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провели вы ночь, сударыня?</w:t>
      </w:r>
    </w:p>
    <w:p w14:paraId="765551E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3352B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F9545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мало спала;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безсонница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ночь меня не мучила... Я думала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обязана, Лука!</w:t>
      </w:r>
    </w:p>
    <w:p w14:paraId="0925F60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C7BF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470D155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Бога ради.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тысячу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говорить никогда,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F782B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5D97F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3E9BCC8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очень скоро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01284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74486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D0B3C7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прогуливаясь,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31B63E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D4FB2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71B4A7C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ласково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то,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спрашиваютъ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любви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нему!</w:t>
      </w:r>
    </w:p>
    <w:p w14:paraId="3A95E44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64117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0FE3A7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Я вить не краснобай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415272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8C6AD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EBD29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двора и скоро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завтракать.</w:t>
      </w:r>
    </w:p>
    <w:p w14:paraId="2CFA908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880C6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51629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Завтракать,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завтракать!...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этими завтраками!</w:t>
      </w:r>
    </w:p>
    <w:p w14:paraId="0E407FD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75496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8DB64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Ты, кажется,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Лука?</w:t>
      </w:r>
    </w:p>
    <w:p w14:paraId="0096B50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ABDBA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C17920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можно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сказать?...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очень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посмотрите, все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49160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DDFA3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BD5896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отвѣчаю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насмѣшница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Да,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очень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мошенникомъ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взбѣсила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и отняла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аппетитъ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я мало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забочусь.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(Анюта, садится прясть, осердясь на Луку за то, что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отвѣчать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работы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рветъ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ленъ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другія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сердцовъ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шалости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продолженіи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слѣдующаго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разговора.)</w:t>
      </w:r>
    </w:p>
    <w:p w14:paraId="7A059B9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2E17D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54766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Какая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E503B1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F6E49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8ACB13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мошенникомъ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которому дай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провалиться сквозь землю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которой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ждать на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Г.жѣ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взятыхъ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y него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рублей.....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выхлопоталъ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указъ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a я 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осмѣлится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употребить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принужденіе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отдѣлаю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порядкомъ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выбью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охоту требовать,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кого бы то ни было, тысячи рублей за сто, которые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нехотя.</w:t>
      </w:r>
    </w:p>
    <w:p w14:paraId="4417CA4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B7AED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BBCFB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Боже мой! любезной Лука -- что,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посадитъ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тюрьму!</w:t>
      </w:r>
    </w:p>
    <w:p w14:paraId="541C763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F135C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AA862B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 Я уже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добрую острастку. Посмотрю,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не послушается.</w:t>
      </w:r>
    </w:p>
    <w:p w14:paraId="08E0D1E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E0DA8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2BC6C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его.</w:t>
      </w:r>
    </w:p>
    <w:p w14:paraId="2E74BAE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33BD4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Лука.</w:t>
      </w:r>
    </w:p>
    <w:p w14:paraId="0EF1734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наговорилъ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только грубостей,-- a эти люди за слова никогда не сердятся.</w:t>
      </w:r>
    </w:p>
    <w:p w14:paraId="5FE0823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0A23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8C0C3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погибла.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все мое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пропало, и я живу только твоими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благодѣяніями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Лука.</w:t>
      </w:r>
    </w:p>
    <w:p w14:paraId="2BBCA97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BD0E4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2D94C1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Помилуй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я чудеса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не правда ли? Есть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говоришь! -- Когда вы были богаты и ничего для меня не "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 когда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одной стороны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a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 вы, когда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любо дорого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горло и всегда бренчали у меня деньги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карманѣ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тогда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поперечилъ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нислова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нещишали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 тягостью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добро, а я принимать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Не будьте 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жестоки,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немѣшайте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тоже, что 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иначе я подумаю,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гордости, нежели 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оскорбляю ваше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самолюбіе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унижаю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исполняя свою должность. Гордость, сударыня,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a я никогда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вами никакого порока.</w:t>
      </w:r>
    </w:p>
    <w:p w14:paraId="35485B0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D90B7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Добросердовa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9A7C2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Полно, полно бранить меня.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говорю иногда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обязана, 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для того,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досадить ему,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облегчить мое сердце, полное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живѣйшей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благодарности.</w:t>
      </w:r>
    </w:p>
    <w:p w14:paraId="4998969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D5025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FC73F8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Этому конца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пойду лучше примусь за работу;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говорите, что хотите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молота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заглушитъ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слова.</w:t>
      </w:r>
    </w:p>
    <w:p w14:paraId="49DE324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3BCC3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D15846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хочу,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беречь себя, ты много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ходилъ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силы твои еще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укрѣпились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не позволю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приняться за работу до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возвращенія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Петра. Я также хочу,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слушались... Теперь пойду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комнату.... Подожди Петра и ступай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завтракать. Прощай,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мой.</w:t>
      </w:r>
    </w:p>
    <w:p w14:paraId="4D859FD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A52B47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E1B7C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ЯВЛЕНІE IV.</w:t>
      </w:r>
    </w:p>
    <w:p w14:paraId="7B5548B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 и Анюта.</w:t>
      </w:r>
    </w:p>
    <w:p w14:paraId="11D4012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Лука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3E141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Ангелъ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a не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женщина!...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О!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умереть за нее! неужели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одумается?..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заплатить долгу, также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A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Знаешь ли, Анюта, кого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1944ED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A0EA8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551991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</w:p>
    <w:p w14:paraId="466A66E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ADFE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056C399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Честана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пятьдесятъ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рублей....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отдать всего долгу,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уплатилъ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половину;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это...</w:t>
      </w:r>
    </w:p>
    <w:p w14:paraId="23E966B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72C3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30070AE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Серебряный столовый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938FA4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5895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35D3E1B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для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Г.жи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Она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непривыкла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кушать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оловянной посуды. Когда ты станешь накрывать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не забудь положить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нею.</w:t>
      </w:r>
    </w:p>
    <w:p w14:paraId="1C87326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A4613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33759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Прекрасно, прекрасно!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удивится этому!</w:t>
      </w:r>
    </w:p>
    <w:p w14:paraId="0B331B8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B4566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B62782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это хорошо....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прежде, нежели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покупку, то лучше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ему эти деньги.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тревожить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Сытой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кусается.</w:t>
      </w:r>
    </w:p>
    <w:p w14:paraId="2BA8788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25101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1DE7008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O! добрый,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безцѣнный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Лука!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брюзгливъ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я не знаю никого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тебя.</w:t>
      </w:r>
    </w:p>
    <w:p w14:paraId="420CCBB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EFB83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2A7B118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Брюзгливъ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правда,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кажется,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E5CA2D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DFE56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Анюта.</w:t>
      </w:r>
    </w:p>
    <w:p w14:paraId="72715FD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Полно скромничать, вить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Подойди 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сюда... возьми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скамейку....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сядь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ближе; еще поближе;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хорошо.....</w:t>
      </w:r>
    </w:p>
    <w:p w14:paraId="02767B6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68A5D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скамейку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соразмѣрно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словамъ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Анюты приближается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 и садится).</w:t>
      </w:r>
    </w:p>
    <w:p w14:paraId="47AEDBE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Да..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право не дурно..... ты сей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говорила, будто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Сказать 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правду, Анюта. Что не я, a ты очень мила.</w:t>
      </w:r>
    </w:p>
    <w:p w14:paraId="1A3749F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D7E2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47D1D1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Однако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бранишь меня каждой день...</w:t>
      </w:r>
    </w:p>
    <w:p w14:paraId="0ED2F34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CB831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3701DB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браниться?--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привычка;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и не любить -- это нужда.</w:t>
      </w:r>
    </w:p>
    <w:p w14:paraId="4F2F9BB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76815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0D4CE51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ты никогда не говоришь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FD47D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BA14E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1C140F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Потому что я не люблю много говорить, я чувствую только; но когда хочу говорить, 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y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связанъ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E6AD3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FA3C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28B7EF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 слышать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кого любишь всей душей, это сладкое, прекрасное словечко: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люблю тебя!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 отдается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7C93540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0B592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РОМАНСЪ.</w:t>
      </w:r>
    </w:p>
    <w:p w14:paraId="3D67E11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Анютой я лишь называюсь,</w:t>
      </w:r>
    </w:p>
    <w:p w14:paraId="55332AD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Простою,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крестьянкой;</w:t>
      </w:r>
    </w:p>
    <w:p w14:paraId="26FF3AC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Однако же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помѣняюсь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7E680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Своею участью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дворянкой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6A249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Богатой быть я не желаю,</w:t>
      </w:r>
    </w:p>
    <w:p w14:paraId="470BAB3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благородства не хочу;</w:t>
      </w:r>
    </w:p>
    <w:p w14:paraId="25B3894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Всего дороже почитаю</w:t>
      </w:r>
    </w:p>
    <w:p w14:paraId="73A6937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словцо Луки,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люблю!..</w:t>
      </w:r>
    </w:p>
    <w:p w14:paraId="5874A6F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* * *</w:t>
      </w:r>
    </w:p>
    <w:p w14:paraId="0E36C82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шалашѣ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убогомъ</w:t>
      </w:r>
      <w:proofErr w:type="spellEnd"/>
    </w:p>
    <w:p w14:paraId="66AA036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Былабъ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довольна, весела;</w:t>
      </w:r>
    </w:p>
    <w:p w14:paraId="23520BF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казался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чертогомъ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DA2ED3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дни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Лукой вела!</w:t>
      </w:r>
    </w:p>
    <w:p w14:paraId="0E73E81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Царь и пышной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его,</w:t>
      </w:r>
    </w:p>
    <w:p w14:paraId="0F9BBDA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величіемъ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4C6AC5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Луки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моего,</w:t>
      </w:r>
    </w:p>
    <w:p w14:paraId="34CD8FA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 буду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4D0D70B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17A9A49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21B668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побери,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этого! о! эти женщины,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умны....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a особливо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любви.... Нехотя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растаешь....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твердить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манеромъ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люблю, люблю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люблю тебя... Сказавши это, я все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Больше не смыслю, прошу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гнѣваться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3A368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4B4DF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FB8E1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теперь твоя очередь, любезный Лука.</w:t>
      </w:r>
    </w:p>
    <w:p w14:paraId="488613F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B9CDB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2516BD0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Начинай ты;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Анюта,--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я за тобою.</w:t>
      </w:r>
    </w:p>
    <w:p w14:paraId="745E889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A9E00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ДУЭТЪ.</w:t>
      </w:r>
    </w:p>
    <w:p w14:paraId="3504D6D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 и Лука.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4392"/>
      </w:tblGrid>
      <w:tr w:rsidR="00057ACC" w:rsidRPr="00057ACC" w14:paraId="27C13273" w14:textId="77777777" w:rsidTr="00057A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2F5F0" w14:textId="77777777" w:rsidR="00057ACC" w:rsidRPr="00057ACC" w:rsidRDefault="00057ACC" w:rsidP="00057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Анюта.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1A705" w14:textId="77777777" w:rsidR="00057ACC" w:rsidRPr="00057ACC" w:rsidRDefault="00057ACC" w:rsidP="00057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Лука.</w:t>
            </w:r>
          </w:p>
        </w:tc>
      </w:tr>
      <w:tr w:rsidR="00057ACC" w:rsidRPr="00057ACC" w14:paraId="08B6C78A" w14:textId="77777777" w:rsidTr="00057A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93221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Люблю тебя,</w:t>
            </w:r>
          </w:p>
          <w:p w14:paraId="10C4F95A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И также ты;</w:t>
            </w:r>
          </w:p>
          <w:p w14:paraId="6F9EB19B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И навсегда</w:t>
            </w:r>
          </w:p>
          <w:p w14:paraId="36108530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Ты будешь мой;</w:t>
            </w:r>
          </w:p>
          <w:p w14:paraId="32D26246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Всегда, всегда.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0D71E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Люблю тебя,</w:t>
            </w:r>
          </w:p>
          <w:p w14:paraId="3D1982E0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И также я,</w:t>
            </w:r>
          </w:p>
          <w:p w14:paraId="16BE9136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И навсегда,</w:t>
            </w:r>
          </w:p>
          <w:p w14:paraId="27D5832F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А ты моя</w:t>
            </w:r>
          </w:p>
          <w:p w14:paraId="45166F40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Всегда, всегда.</w:t>
            </w:r>
          </w:p>
        </w:tc>
      </w:tr>
      <w:tr w:rsidR="00057ACC" w:rsidRPr="00057ACC" w14:paraId="159C7161" w14:textId="77777777" w:rsidTr="00057A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1B214" w14:textId="77777777" w:rsidR="00057ACC" w:rsidRPr="00057ACC" w:rsidRDefault="00057ACC" w:rsidP="00057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-----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984E8" w14:textId="77777777" w:rsidR="00057ACC" w:rsidRPr="00057ACC" w:rsidRDefault="00057ACC" w:rsidP="00057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-----</w:t>
            </w:r>
          </w:p>
        </w:tc>
      </w:tr>
      <w:tr w:rsidR="00057ACC" w:rsidRPr="00057ACC" w14:paraId="741FC996" w14:textId="77777777" w:rsidTr="00057A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65973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Луку я обожаю.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267FE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Анюту я люблю,</w:t>
            </w:r>
          </w:p>
          <w:p w14:paraId="56AC6598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Милѣй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ее не знаю</w:t>
            </w:r>
          </w:p>
          <w:p w14:paraId="2EC26EC2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Я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этимъ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словомъ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все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сказалъ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057ACC" w:rsidRPr="00057ACC" w14:paraId="17FF8C46" w14:textId="77777777" w:rsidTr="00057A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579C7" w14:textId="77777777" w:rsidR="00057ACC" w:rsidRPr="00057ACC" w:rsidRDefault="00057ACC" w:rsidP="00057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-----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D8B8D" w14:textId="77777777" w:rsidR="00057ACC" w:rsidRPr="00057ACC" w:rsidRDefault="00057ACC" w:rsidP="00057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-----</w:t>
            </w:r>
          </w:p>
        </w:tc>
      </w:tr>
      <w:tr w:rsidR="00057ACC" w:rsidRPr="00057ACC" w14:paraId="321119F3" w14:textId="77777777" w:rsidTr="00057A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52110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Ты будешь ли страстно любить</w:t>
            </w:r>
          </w:p>
          <w:p w14:paraId="5CC22F2A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И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вѣрнымъ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всегда ко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мнѣ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быть?</w:t>
            </w:r>
          </w:p>
          <w:p w14:paraId="20983B9F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Взоръ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мнѣ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твой только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твердитъ</w:t>
            </w:r>
            <w:proofErr w:type="spellEnd"/>
          </w:p>
          <w:p w14:paraId="0B3402AE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Но сердце все также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молчитъ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77E5D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Я страстно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клянуся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любить.</w:t>
            </w:r>
          </w:p>
          <w:p w14:paraId="6897959E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И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другомъ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любовникомъ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быть;</w:t>
            </w:r>
          </w:p>
          <w:p w14:paraId="1A53B474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Взоръ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не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говоритъ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183E88C1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И сердце все тоже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твердитъ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057ACC" w:rsidRPr="00057ACC" w14:paraId="072DE3F6" w14:textId="77777777" w:rsidTr="00057A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D3DD7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       </w:t>
            </w:r>
            <w:proofErr w:type="spellStart"/>
            <w:proofErr w:type="gram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Все,также</w:t>
            </w:r>
            <w:proofErr w:type="spellEnd"/>
            <w:proofErr w:type="gram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5DDA54A5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     Все также,</w:t>
            </w:r>
          </w:p>
          <w:p w14:paraId="1BEE1B3B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Все также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молчитъ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75F62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     Все тоже,</w:t>
            </w:r>
          </w:p>
          <w:p w14:paraId="0232E7E1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     Все тоже,</w:t>
            </w:r>
          </w:p>
          <w:p w14:paraId="75F65BD5" w14:textId="77777777" w:rsidR="00057ACC" w:rsidRPr="00057ACC" w:rsidRDefault="00057ACC" w:rsidP="00057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Все тоже </w:t>
            </w:r>
            <w:proofErr w:type="spellStart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твердитъ</w:t>
            </w:r>
            <w:proofErr w:type="spellEnd"/>
            <w:r w:rsidRPr="00057A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</w:tbl>
    <w:p w14:paraId="068EF5D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7ADA2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Оба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10E7B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ближе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покою,</w:t>
      </w:r>
    </w:p>
    <w:p w14:paraId="3495F22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Промыслъ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роптать,</w:t>
      </w:r>
    </w:p>
    <w:p w14:paraId="7777B57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надеждою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одною</w:t>
      </w:r>
    </w:p>
    <w:p w14:paraId="467A1E6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Дни мирно провождать.</w:t>
      </w:r>
    </w:p>
    <w:p w14:paraId="55EE276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6B1C5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242A579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да -- я люблю тебя, милая моя Анюта, потому что ты умна, трудолюбива, хороша, и потому что ты любишь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Г.жу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Хорошо ли это сказано?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правды.</w:t>
      </w:r>
    </w:p>
    <w:p w14:paraId="076E577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1DC7B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482C73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я всегда тобой довольна,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когда ты сердишься на меня; но и тогда я больше досадую на себя....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четыре года, Лука,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друга.... А любовь,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кончится y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 свадьбою.</w:t>
      </w:r>
    </w:p>
    <w:p w14:paraId="4822454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C79D2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35E42F5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Конечно свадьбою; и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жениться, но теперь не могу.</w:t>
      </w:r>
    </w:p>
    <w:p w14:paraId="0DF8FE7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46D74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CBC78A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можешь?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надо мной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ты также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Мы оба свободны.</w:t>
      </w:r>
    </w:p>
    <w:p w14:paraId="756EA18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37644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80DCBA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докажу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противное. Небольшая плата, которую получаю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Петра, и вы,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работываемыя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и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Г.жею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 едва достаточны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нашего. Не льзя не признаться,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Теперь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трое....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женимся, то того и гляди, что явятся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крикуны, которые также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Г.жею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она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мучиться и страдать, и кто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причиною? Мы, мы,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дѣлжно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дороже всего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4BC9A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83AD5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789C9EE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Ты правду говоришь; я вить не думала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крикунахъ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Когда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отложимъ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 свадьбу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нашу....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уговоромъ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пересутапать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никогда любить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друга...</w:t>
      </w:r>
    </w:p>
    <w:p w14:paraId="2B887FF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A14F2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7D65E4F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Хорошо.</w:t>
      </w:r>
    </w:p>
    <w:p w14:paraId="490D4C6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396E6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1C4C39F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мы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разбогатѣемъ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593B9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5098F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</w:p>
    <w:p w14:paraId="0C0894D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легко.</w:t>
      </w:r>
    </w:p>
    <w:p w14:paraId="4042F1E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46B1D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A21B74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Тогда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съиграемъ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свадьбу нашу.</w:t>
      </w:r>
    </w:p>
    <w:p w14:paraId="6A81431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F86FF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04EC856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твоими устами 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пить! тогда пусть размножается семейство наше; мы ради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гостямъ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сердца: добро пожаловать.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Г.нъ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Доктрръ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А, а!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кто-то....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коротко знакомый 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лучше.</w:t>
      </w:r>
    </w:p>
    <w:p w14:paraId="00C6106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6F959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58CB4DE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Анюта, Лука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77654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74A1D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271A18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Здравствуйте,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Г.нъ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4E8B8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4B07C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75C89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Здравствуй, любезный Лука! каково твое здоровье?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Неизвѣстному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Лука,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9E03C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03D3D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4E2C43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Сегодня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лучше....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Анюта, барыня теперь одна, поди посмотри, не нужно ли ей чего?</w:t>
      </w:r>
    </w:p>
    <w:p w14:paraId="5A8D1A3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32787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44E6B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Скажи ей, Анюта, что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54DBC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7FD8C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54AB22D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Слышу,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сударь....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одни,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не правда ли,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Г.жу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463FA2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7F990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C1EA7F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Поди, куда тебя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посылаютъ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мѣшайся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1E835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A0E3C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Доктору.</w:t>
      </w:r>
    </w:p>
    <w:p w14:paraId="274E9D2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Остерегайтесь называть меня по имени.</w:t>
      </w:r>
    </w:p>
    <w:p w14:paraId="0DF0084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79A81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3150B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Будьте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спокойны....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нужно только узнать ей, что 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родственникъ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8F273B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4D26D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D7E24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причинъ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ненавидѣть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меня!</w:t>
      </w:r>
    </w:p>
    <w:p w14:paraId="2F10349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BDDE7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0D789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Никакой....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отвѣтствуетъ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отца.</w:t>
      </w:r>
    </w:p>
    <w:p w14:paraId="45D90E0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FB169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Анюта (которая во время сего разговора спорила </w:t>
      </w:r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видимому</w:t>
      </w:r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Лукою).</w:t>
      </w:r>
    </w:p>
    <w:p w14:paraId="659DF9E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A! негодный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ревнивецъ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лучше! теперь я вижу, что ты меня любишь;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ничего не надобно.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Г.жѣ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889712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C6DBA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26E4901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Лука,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77E18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149DF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Ну,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укрѣпляешься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CFDBC7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34EFA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2DA0D2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Слава Богу! поправляюсь по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иногда 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дурно.</w:t>
      </w:r>
    </w:p>
    <w:p w14:paraId="1237F30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7232A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0ECAF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пищи....</w:t>
      </w:r>
    </w:p>
    <w:p w14:paraId="298E82A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37680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779FD90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быть!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живи,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хочется, 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5673C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A4920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81FBB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Какова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кажется; и она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здорова.</w:t>
      </w:r>
    </w:p>
    <w:p w14:paraId="02A377A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32DE8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 (тихо Доктору:)</w:t>
      </w:r>
    </w:p>
    <w:p w14:paraId="3E906B4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56FE85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314D3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6CEBC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мой.</w:t>
      </w:r>
    </w:p>
    <w:p w14:paraId="6C9D602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7E502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 (также тихо Доктору.)</w:t>
      </w:r>
    </w:p>
    <w:p w14:paraId="44D57A1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говорите при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Г.жѣ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B914A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59234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AB3CE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чему же?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мой, говорю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честный и добрый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быть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полезенъ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Неизвѣстному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правда ли,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любезный,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зависѣло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облегчить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участь....</w:t>
      </w:r>
    </w:p>
    <w:p w14:paraId="6D4B2E5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3ED9E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3AB2F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чести знать ее,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величайшимъ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F04FD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331DE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1009D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государь мой, когда она была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говорили ей тоже.</w:t>
      </w:r>
    </w:p>
    <w:p w14:paraId="4056DA9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CD05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A23CC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Она достойна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02729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F2CB9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</w:p>
    <w:p w14:paraId="45795DA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Кому вы это говорите?</w:t>
      </w:r>
    </w:p>
    <w:p w14:paraId="5C0AF54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6FCF2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6ACD6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супруга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лишилась она всего.</w:t>
      </w:r>
    </w:p>
    <w:p w14:paraId="4B56D82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AE89F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0BEF74A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храбрый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Офицеръ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правдой,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раненъ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35-лѣтней службы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семействомъ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пансіономъ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5A7BF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536C8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776C2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просила Правительство...</w:t>
      </w:r>
    </w:p>
    <w:p w14:paraId="357D10B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F6788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(робко.)</w:t>
      </w:r>
    </w:p>
    <w:p w14:paraId="1F7A69D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родственниковъ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63A7F8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3AF02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91CC68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слыхалъ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она говорила иногда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F96E0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FEF0D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6A29F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у ней есть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4D8DBF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7BA10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37DD142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Да и хорошо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самой жестокосердой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75C20F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{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толкаетъ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тихонько Доктора и отворачивается,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закраснавшись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469B86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6D3963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 сами спрашивали....</w:t>
      </w:r>
    </w:p>
    <w:p w14:paraId="3E35A2A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AEAEA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0A6DF98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-- этого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брата, богача,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скрягу....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каменное сердце?</w:t>
      </w:r>
    </w:p>
    <w:p w14:paraId="380B96B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A224C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замѣшательствѣ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A68C90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его?...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тебя....</w:t>
      </w:r>
    </w:p>
    <w:p w14:paraId="20F4948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3562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F3D4F8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Ободритесь.</w:t>
      </w:r>
    </w:p>
    <w:p w14:paraId="7E21498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0DDB0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498EE2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морями;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писала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десяти, одно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жалостнѣе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одно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она описывала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свое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свои горести;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словечка.... A мы знали, что письма плохо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доходили.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жестокой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родственникъ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утопалъ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богатствѣ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a она.. но Небо наказало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Мучительная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И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собою 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F5B1C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2D89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(тихо Доктору.)</w:t>
      </w:r>
    </w:p>
    <w:p w14:paraId="352B1D6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меня!--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Прежде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постигшаго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вы служили у ней....</w:t>
      </w:r>
    </w:p>
    <w:p w14:paraId="5212B88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3DE5E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8AA17C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Она принуждена были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отпустить.... Хорошо, что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работать.</w:t>
      </w:r>
    </w:p>
    <w:p w14:paraId="605FEC7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00492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0363E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ты работаешь....</w:t>
      </w:r>
    </w:p>
    <w:p w14:paraId="5E1BEBE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36FBF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086C881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День и ночь.</w:t>
      </w:r>
    </w:p>
    <w:p w14:paraId="46ADF36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60C6B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B30DD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столько для себя,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сколько для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Г.жи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273BB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2A94F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Лyка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A1145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воздухомъ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питаюсь,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сударь?...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согласится быть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тягость? я работаю для себя, прошу это знать.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О! досталось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осмѣлился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заикнуться 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какую помощь могу 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выработываю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одному почти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395C37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797E9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6FAE53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Прекрасно, прекрасно, добрый Лука.</w:t>
      </w:r>
    </w:p>
    <w:p w14:paraId="1239225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E71AA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F74C1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Тысячи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называемыхъ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благодѣтелей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должны учиться у тебя....</w:t>
      </w:r>
    </w:p>
    <w:p w14:paraId="4A2F081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5720B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E8FFB8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Извините, сударь, я не могу никого учить;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самому еще должно учиться.... Но я заговорился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вами....</w:t>
      </w:r>
    </w:p>
    <w:p w14:paraId="24B24AF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F260D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7AB92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Лука, ты добрый и честный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чрезвычайно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жизнь твою.</w:t>
      </w:r>
    </w:p>
    <w:p w14:paraId="2E1EEAB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1F093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08B1F05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Сказать правду, я нимало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эту услугу.</w:t>
      </w:r>
    </w:p>
    <w:p w14:paraId="2D5E975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DFEA7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32FAF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доброй Лука.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Доктору.)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Любезной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надобно терять времени; пойду все приготовить. Я буду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ждать... Вы останетесь мною довольны. Дай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руку, добрый Лука -- мы увидимся;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Дай руку.</w:t>
      </w:r>
    </w:p>
    <w:p w14:paraId="43D211B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CFDB63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43A8E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2AB29E6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Что такое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прежде покороче познакомиться.... Надобно знать,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дружишься....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728C2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77DF1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0BB5E87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Лука.</w:t>
      </w:r>
    </w:p>
    <w:p w14:paraId="5CA4142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A58D0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A! это вы сударь! сколько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обязана! скажите,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находите Луку?</w:t>
      </w:r>
    </w:p>
    <w:p w14:paraId="7320519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6ADA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9FAD9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Ему лучше, гораздо лучше. Это честный,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жить; и я очень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D2505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6204E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B64160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вы это говорите? кто больше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дорожить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жизнію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9AEA04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4890E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стараясъ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прервать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Г.жу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Добросердову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9EC9D9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Г.нъ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рекомендовать вашу лавку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знакомымъ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566FE0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2D222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83D51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мой.</w:t>
      </w:r>
    </w:p>
    <w:p w14:paraId="7592793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4042A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Доктору.}</w:t>
      </w:r>
    </w:p>
    <w:p w14:paraId="2F4A42F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Представьте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сударь, что Лука всякой день...</w:t>
      </w:r>
    </w:p>
    <w:p w14:paraId="4EF78A9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8DB28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C06CAC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не забыли,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Г.нъ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ни слова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сказали господину, которой сей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самой честной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недавно женился,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a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плохо.</w:t>
      </w:r>
    </w:p>
    <w:p w14:paraId="4B9EC13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70AF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1B564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стану молчать, Лука, когда ты не хочешь,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говорила.</w:t>
      </w:r>
    </w:p>
    <w:p w14:paraId="53C8D6E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E8325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8E0A4E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Боже мой!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грубости, но вы, сударыня,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</w:p>
    <w:p w14:paraId="7D21FAB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C3A6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79B8C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скажу больше ничего.</w:t>
      </w:r>
    </w:p>
    <w:p w14:paraId="7FB2233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FF253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2A44910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7C2A0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655E1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А! наши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Здравствуйте, Г.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D80C8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662F8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3916C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ты,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сего? дня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веселость твою приписываю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щастливому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твоего здоровья.</w:t>
      </w:r>
    </w:p>
    <w:p w14:paraId="0F2B522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FC03D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2C9FE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Боже мой! что вы говорите, Г.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Посмотрите на меня: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очень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насилу хожу; весь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высохъ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скелетъ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не знаю,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еще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.......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поможете, 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00503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12374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DE9A6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ты: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жалокъ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опиши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подробно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--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искуства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достанетъ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помочь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опасномъ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D5F01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69065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АРІЯ.</w:t>
      </w:r>
    </w:p>
    <w:p w14:paraId="5D25ED5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0FB88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D266E7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надобно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лѣчить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66925F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сплю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спокойнымъ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AE196C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устращитъ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61E5F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видится 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5BF61B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важный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A14531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льется золото 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8C385B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щастьѣ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кончу я свои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EED0D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07CDD97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я сплю,</w:t>
      </w:r>
    </w:p>
    <w:p w14:paraId="7F1B6CB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чувствую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нездоровъ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A275A5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аппетитъ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2C180C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походя люблю.</w:t>
      </w:r>
    </w:p>
    <w:p w14:paraId="4475ABC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Когда я пить иль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начну,</w:t>
      </w:r>
    </w:p>
    <w:p w14:paraId="714BE38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мной трудненько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успѣвать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765BED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Почти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времени жевать;</w:t>
      </w:r>
    </w:p>
    <w:p w14:paraId="6557FCE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сладкой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промигну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8EE55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* *</w:t>
      </w:r>
    </w:p>
    <w:p w14:paraId="340215C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Едва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наступитъ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день,</w:t>
      </w:r>
    </w:p>
    <w:p w14:paraId="4F092F0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Болѣзнію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стражду сей,</w:t>
      </w:r>
    </w:p>
    <w:p w14:paraId="2E5F10C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Шатаюся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тѣнь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013F40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ней;</w:t>
      </w:r>
    </w:p>
    <w:p w14:paraId="6885271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не скоро уменьшится,</w:t>
      </w:r>
    </w:p>
    <w:p w14:paraId="5739EEA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лѣкарства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4847CB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продолжится,</w:t>
      </w:r>
    </w:p>
    <w:p w14:paraId="49B062D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 проживу еще 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CD02C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F0BEB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D09F2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любезный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 самое критическое... Ты спишь хорошо, пьешь исправно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ѣшь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 чести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жаль тебя.... Но побудь 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мѣсяца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ручаюсь, что будешь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76C25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0A19E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91C49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пока еще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Докторскихъ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пойду лучше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Лукой завтракать;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распить бутылку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вина;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нехудо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него;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неправдали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13065E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C1D82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8D774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очень нужно для него.</w:t>
      </w:r>
    </w:p>
    <w:p w14:paraId="0126B4D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F47D3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(тихо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2746A0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Есть ли у тебя деньги,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землякъ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714FCB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30C94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19A6BB4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гроша.</w:t>
      </w:r>
    </w:p>
    <w:p w14:paraId="2C6B70D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D44D4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(тихо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BA59BF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Жена взяла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деньги... попроси у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Г.жи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займы;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жена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домой....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Терпѣть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 брать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особливо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трактирахъ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вить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5C761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2C499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поговоривъ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тихо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Г.жею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F1121D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это знаю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достовѣрныхъ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бѣдственное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простите моему любопытству; вы молчите, и я уважаю причины, вашего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молчанія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оставить.... Простите, сударыня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и сердечно тому радуюсь...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друзей больше, нежели вы думаете...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простите....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остороженъ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Лука,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надѣйся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4B2C9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A524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3B335B3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Лука,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3E21C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A25A8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люблю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Доктора!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доброй,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привязанъ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(тихо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попроси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пока я буду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лавкѣ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77F6B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3F8B4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 (тихо.)</w:t>
      </w:r>
    </w:p>
    <w:p w14:paraId="76CE748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боюсь, что у ней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5A8F6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3B58C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C98A4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 чему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вчера заплатила она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a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бездѣлица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надобна --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(удаляется,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попѣвая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шаритъ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своей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лавкѣ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.).</w:t>
      </w:r>
    </w:p>
    <w:p w14:paraId="53CACAA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Г.же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5CCD14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Доброй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совѣтуетъ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 иногда вино....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оно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оправиться....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но для этого надобны деньги.</w:t>
      </w:r>
    </w:p>
    <w:p w14:paraId="3D85EA4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7ABE2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</w:p>
    <w:p w14:paraId="60DDB5C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воздерженъ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Лука... этому не надобно быть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себя....</w:t>
      </w:r>
    </w:p>
    <w:p w14:paraId="3492BA4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0117B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0F7FD8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правда...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льзя обойтись... и теперь... есть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 были 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мѣдныя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деньги,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бы....</w:t>
      </w:r>
    </w:p>
    <w:p w14:paraId="54C7196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526AF6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6823EF9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Боже!</w:t>
      </w:r>
    </w:p>
    <w:p w14:paraId="45AB405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D0CE5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4689571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знаете, сударыня, что теперь вино не дорого.</w:t>
      </w:r>
    </w:p>
    <w:p w14:paraId="1DDF0BF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DB9B5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53E3157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у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копѣйки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BAA32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113EB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89F095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 Петра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томужъ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потчивалъ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36C7F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A23BC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72DB199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A72158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B04A6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37246A3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очередь...</w:t>
      </w:r>
    </w:p>
    <w:p w14:paraId="0B0C0E1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86163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(стараясь скрыть свои слезы).</w:t>
      </w:r>
    </w:p>
    <w:p w14:paraId="7B10531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Ничего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справедливѣе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ты 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просишь...</w:t>
      </w:r>
    </w:p>
    <w:p w14:paraId="3C4F876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0A0DD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6C1333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это? Вы плачете, кажется, сударыня?</w:t>
      </w:r>
    </w:p>
    <w:p w14:paraId="1CD69D7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63F24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52D7B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Я,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Лука?...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неправда, я не плачу... теперь y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Деньги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верьху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ступай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завтракать... я позову Анюту и пришлю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деньги.....</w:t>
      </w:r>
    </w:p>
    <w:p w14:paraId="162AC22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66316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4880EAF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Сударыня.</w:t>
      </w:r>
    </w:p>
    <w:p w14:paraId="14C3F82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14BCD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F9DBD4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уже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ждётъ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Ступай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завтракать... Анюта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замедлитъ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притти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41723A1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2B1EC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сторону).</w:t>
      </w:r>
    </w:p>
    <w:p w14:paraId="4F49A33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замѣшательство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57087CA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(Удаляется медленно, смотря на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Г.жу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Добросердову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которая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свою комнату, отирая слезы. Анюта показывается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ту минуту,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отворяетъ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она дверь. Лука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не говоря ни слова, но смотря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безпокойствомъ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Г.жу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Добросердову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входить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Лавку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тихо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Петромъ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свою шляпу, и знаками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заставилъ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долго дожидаться. Лука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будто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того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лавку и спрятавшись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слушаетъ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7BA2170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5A995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72B9C68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Добросердоба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Анюта и Лука.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(Спрятавшись.)</w:t>
      </w:r>
    </w:p>
    <w:p w14:paraId="5C01B85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094A7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милая моя Анюта! ты не знаешь моего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Доброй и любезной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небольшой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суммѣ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ему нужно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подкрѣпленія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 вино... У Петра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a я отдала вчера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и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лѣкарство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Луки все, что y меня было.</w:t>
      </w:r>
    </w:p>
    <w:p w14:paraId="047A191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22204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73C830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досадно!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хорошее вино скоро поправило бы его.... Я не могу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помочь....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это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знаете....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поживиться y меня.</w:t>
      </w:r>
    </w:p>
    <w:p w14:paraId="777C8C5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2016A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(вынимая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ушей пару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золотыхъ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серегъ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A110D9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Возьми эти серьги,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 не нужны, продай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отнеси деньги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B43DB7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47122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729095F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спрошу y него, сколько ему надобно, a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остальныя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Вы доброе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сударыня; y Луки сей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 деньги,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издержалъ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покупку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серебрянаго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столоваго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прибора.</w:t>
      </w:r>
    </w:p>
    <w:p w14:paraId="2FD72F1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35EB3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8D1B0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Для меня?</w:t>
      </w:r>
    </w:p>
    <w:p w14:paraId="6852E68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62ED6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13BA91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когожъ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отказываетъ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тратился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жить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припѣваючи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чего мы 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Пойду продать серьги;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Куда я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дѣвала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8D2DB8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3CB3C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 время,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Анюта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отказываетъ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тратился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проч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закрываетъ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лице свое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обѣими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руками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поднимаетъ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глаза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небу,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вздыхаетъ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5FC94B5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Ступай,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пойду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комнату... выходя, не забудь запереть лавку... Не говори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взяли мы деньги... Сохрани тебя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промолвиться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85CC42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29DD6A0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E38626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бойтесь, сударыня...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надѣлалъ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шуму,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Золотыя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серьги...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бездѣлокъ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обойтись, но здоровье моего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безцѣннаго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Луки всего дороже.</w:t>
      </w:r>
    </w:p>
    <w:p w14:paraId="44250D6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FCA0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2D7790A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Анюта, Лука.</w:t>
      </w:r>
    </w:p>
    <w:p w14:paraId="5EF4D2B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вскрикиваетъ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удивленія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увидѣвши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Луку.)</w:t>
      </w:r>
    </w:p>
    <w:p w14:paraId="7143DED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зашелъ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сюда?</w:t>
      </w:r>
    </w:p>
    <w:p w14:paraId="53C7BDD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CA805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3AACCB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Ступай, отдай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Г.же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серьги,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дала она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продавать, и скажи ей, что я никогда не пью столь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вина.</w:t>
      </w:r>
    </w:p>
    <w:p w14:paraId="2A7C886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88F3C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EFC69B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подслушивалъ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4705E3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DAF11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B5FF76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Да,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подслушивалъ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знаю теперь, что ты болтунья и злая и негодная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вѣтреница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Я говорю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потому,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думаю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тебя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женха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то чуть ли не придется умереть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A290B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96B11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0E13CB4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умереть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дѣвкахъ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шутятъ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за что, то скажи...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обвинять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выслушавши...</w:t>
      </w:r>
    </w:p>
    <w:p w14:paraId="286AC84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92F37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92C64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нечего слушать...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(передразнивая Анюту.)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истратился на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Г.жу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и ты можешь это говорить,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безсовѣстная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ты?</w:t>
      </w:r>
    </w:p>
    <w:p w14:paraId="34CCF4B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D524C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ДУЭТЪ.</w:t>
      </w:r>
    </w:p>
    <w:p w14:paraId="4CF0389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36B7B3F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я не люблю тебя.</w:t>
      </w:r>
    </w:p>
    <w:p w14:paraId="40803D5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BECD7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3CDCF5F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 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3D402B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9942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0E357C4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Оставить ты должна меня</w:t>
      </w:r>
    </w:p>
    <w:p w14:paraId="34EE719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894D2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060D49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Сперва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разпросить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DC76F8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A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причины не винить.</w:t>
      </w:r>
    </w:p>
    <w:p w14:paraId="470E785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2C7E5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72F6F74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Слова напрасны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твои;</w:t>
      </w:r>
    </w:p>
    <w:p w14:paraId="0778BFA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Оставить ты должна меня;</w:t>
      </w:r>
    </w:p>
    <w:p w14:paraId="3E5C216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будешь ты моей женой;</w:t>
      </w:r>
    </w:p>
    <w:p w14:paraId="6F7998A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твой.</w:t>
      </w:r>
    </w:p>
    <w:p w14:paraId="26E1EF4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A60C1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312B24F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          Я злости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F35608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Лукавить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C43A1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признаюсь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своей;</w:t>
      </w:r>
    </w:p>
    <w:p w14:paraId="0BF5363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Взгляни на слезы ты мои;</w:t>
      </w:r>
    </w:p>
    <w:p w14:paraId="592C7AE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говорила.</w:t>
      </w:r>
    </w:p>
    <w:p w14:paraId="1A738A8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Лука, забудь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проступокъ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мой,</w:t>
      </w:r>
    </w:p>
    <w:p w14:paraId="5D95D64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прежнему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мной.</w:t>
      </w:r>
    </w:p>
    <w:p w14:paraId="584B147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Прости меня! --</w:t>
      </w:r>
    </w:p>
    <w:p w14:paraId="535D514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0308A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6FA09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оставь меня,</w:t>
      </w:r>
    </w:p>
    <w:p w14:paraId="766FD9D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любилъ</w:t>
      </w:r>
      <w:proofErr w:type="spellEnd"/>
    </w:p>
    <w:p w14:paraId="3C047D3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Обожалъ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тебя;</w:t>
      </w:r>
    </w:p>
    <w:p w14:paraId="1344BA1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любовь я проклинаю,</w:t>
      </w:r>
    </w:p>
    <w:p w14:paraId="4EA2E72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истребилъ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A8AC03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будешь ты моей женой;</w:t>
      </w:r>
    </w:p>
    <w:p w14:paraId="17FD2A9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твой!</w:t>
      </w:r>
    </w:p>
    <w:p w14:paraId="6658B60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D1BF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D35B2C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Меня не любить больше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0179DF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Его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трогаетъ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513A5E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</w:t>
      </w:r>
    </w:p>
    <w:p w14:paraId="1DD0905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Увы! на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жить?</w:t>
      </w:r>
    </w:p>
    <w:p w14:paraId="653D67D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C66D7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7A62427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9C15E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навстрѣчу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Г.же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D01674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пропала, сударыня.</w:t>
      </w:r>
    </w:p>
    <w:p w14:paraId="49E4149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F7B49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D89BE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такое, Анюта?</w:t>
      </w:r>
    </w:p>
    <w:p w14:paraId="3AE13DC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0C3E8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66C8B50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отчаяніи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простите меня, то не хочу жить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D6FAC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60A26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44178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обидѣла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47470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7D696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Анюта.</w:t>
      </w:r>
    </w:p>
    <w:p w14:paraId="5E4190A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Боже мой, я это знаю, сударыня; но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таки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должны простить меня, хотя для того,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показать этому несносному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грубіяну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такое злое сердце,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y него.</w:t>
      </w:r>
    </w:p>
    <w:p w14:paraId="1457104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18B48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D1BFF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Лука...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тебя?</w:t>
      </w:r>
    </w:p>
    <w:p w14:paraId="62BE070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20560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06915D7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будто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присовѣтовала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 чему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знать,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жениться...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больше... a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люблю его до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безумія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теперь страшной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досадѣ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себя, что рада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край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есть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могла прожить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него.</w:t>
      </w:r>
    </w:p>
    <w:p w14:paraId="11BBF2B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BA88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5C3C0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что вы поссорились?</w:t>
      </w:r>
    </w:p>
    <w:p w14:paraId="0A77800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77822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74C9FF4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Все вышло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серегъ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умру, нежели стану продавать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сидѣлъ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спрятавшись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л болтунья.</w:t>
      </w:r>
    </w:p>
    <w:p w14:paraId="0453BF4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DD06B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 (тихо)</w:t>
      </w:r>
    </w:p>
    <w:p w14:paraId="0958709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Молчи, молчи --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E4AC0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A8211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700B6BE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я злая и негодная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вѣтреница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Правда ли это, сударыня?</w:t>
      </w:r>
    </w:p>
    <w:p w14:paraId="0137DF2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77B6D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AE961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плачь, Анюта.</w:t>
      </w:r>
    </w:p>
    <w:p w14:paraId="12C023C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29711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00E388F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твердитъ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виню...</w:t>
      </w:r>
    </w:p>
    <w:p w14:paraId="340A6C3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E700F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Лука.</w:t>
      </w:r>
    </w:p>
    <w:p w14:paraId="4F1D719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Тише, тише -- ты замучить меня хочешь.</w:t>
      </w:r>
    </w:p>
    <w:p w14:paraId="379B8C3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5F717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1991181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вить меня любите, сударыня?</w:t>
      </w:r>
    </w:p>
    <w:p w14:paraId="6E55B16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8372B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D5B10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сердца, моя добрая Анюта.</w:t>
      </w:r>
    </w:p>
    <w:p w14:paraId="41F5106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82A4A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3BF413E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женится,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хуже для него;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ли, сударыня?</w:t>
      </w:r>
    </w:p>
    <w:p w14:paraId="1DAB7DF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0C8E2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B5453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Конечно...</w:t>
      </w:r>
    </w:p>
    <w:p w14:paraId="202CC51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91DE1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702174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Ну! теперь что скажешь, Лука? (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Оборотившись и видя Луку,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стоящаго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 на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колѣняхъ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радости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вскрикиваетъ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бросается на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Сударыня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-- Лука, милый,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безцѣнный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Лука! встань,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Г.жи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обними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примиренія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Боже мой!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рада, что мы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ссорѣ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164419F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51FC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BFEEB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оба ребячитесь... но, Лука,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836379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FEF2B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49B2616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завтракаетъ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Возьмите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серьги....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вино было бы вредно, сегодня для меня....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кого y лавки?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4F56C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BFF5A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3F720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-- не груби ему пожалуйста;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разсердишь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его, и я буду страдать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этого.</w:t>
      </w:r>
    </w:p>
    <w:p w14:paraId="5505CA5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3018A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Лука.</w:t>
      </w:r>
    </w:p>
    <w:p w14:paraId="022E056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обласкать его...</w:t>
      </w:r>
    </w:p>
    <w:p w14:paraId="3A92E2C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124D9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4936DF1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1A25C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B28907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A! добро пожаловать, любезный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позволь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обнять тебя...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Обнялъ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я тебя,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манеромъ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3A4BF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821C4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384855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Желаю здравствовать, сударыня.</w:t>
      </w:r>
    </w:p>
    <w:p w14:paraId="6DFB825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C41E7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D2AE5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Садитесь,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Г.нъ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777FB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6BAB8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43A14E3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 кресла, мы подали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1E424F7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EFB75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(обтирая пыль со стула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колпакомъ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7594B0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чистый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A08E9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8ABCB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75FF7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 ради...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узнать только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здоровьѣ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сударыня.</w:t>
      </w:r>
    </w:p>
    <w:p w14:paraId="47D622F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73F8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A1E19C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y кого много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горя....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FCFD66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61624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04C38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Горя!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у кого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его... жизнь наша полна горестей...</w:t>
      </w:r>
    </w:p>
    <w:p w14:paraId="63CD8AD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54964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14F2E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Вы, сударь, кажется, здоровы.</w:t>
      </w:r>
    </w:p>
    <w:p w14:paraId="7DB7B06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F8595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88D96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Слава Богу! сударыня... я еще довольно: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крѣпокъ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Богу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угодно, и я повинуюсь Его святой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08A94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5385A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</w:t>
      </w:r>
    </w:p>
    <w:p w14:paraId="133C191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Лицемѣръ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039C2A2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09F1F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9525E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хотѣлось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 напомнить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векселѣ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4DDB716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9A1A2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EA9B5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Г.нъ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выплатить его....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Лука,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сегодня поутру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сказывалъ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357446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E7384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26692A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Г.ну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всё, что можно говорить честному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притворился, будто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слыхалъ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мошенникомъ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14AD2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4318D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1BE27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сударыня, это y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истинное сокровище,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слуга...</w:t>
      </w:r>
    </w:p>
    <w:p w14:paraId="65CCCA3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76CD5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B14EC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Лука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позволяетъ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2770E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23DEB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24935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сказывалъ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y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вы знаете, что вексель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протестованъ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35173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C7A18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8D3D5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сжалитесь надо мной,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сударь....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нещастное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вы не захотите довести до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вдову, угнетенную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страданіями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горестію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7634E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8D7572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3774F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угадали мои чувства, сударыня,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были мои деньги,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они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принадлежатъ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8E327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32F53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1F7289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Кого вы обмануть хотите?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принадлежатъ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Вы 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заняли деньги и дали взаймы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Гжѣ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Двѣсти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рублей, за которые взыскиваете четыреста,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принадлежатъ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говорите вы,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бѣднымь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1DCE3E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1FCD7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1B139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Капиталъ конечно мой, любезный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составляетъ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благости Своей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скопить....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проценты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принадлежать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Уже двадцать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человѣколюбіе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подало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мысль, отдавать мои деньги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брать самые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проценты. Все, что ни достану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этимь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промысломъ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отдаю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неимущимъ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CA95B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DF5B6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C3A11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величайшій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F08D60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0804E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B06EB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Моя свобода, жизнь,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Луки и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ваше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состраданіе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что у меня остается.</w:t>
      </w:r>
    </w:p>
    <w:p w14:paraId="0A93BAF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7986A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3083F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раздираете мое сердце...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сударыня,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нещастливъ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 родился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чувствительнымъ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уже, что вексель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протестованъ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2D43BB3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727CC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28EC6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употребите строгости.</w:t>
      </w:r>
    </w:p>
    <w:p w14:paraId="7E0201A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068CD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568D1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Прощайте,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сударыня....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приводить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жалость. Я иду....</w:t>
      </w:r>
    </w:p>
    <w:p w14:paraId="2F6F9BE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служители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7BC99A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95F600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6AF2D30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Четыре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служителя.</w:t>
      </w:r>
    </w:p>
    <w:p w14:paraId="0096135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ФИНАЛЪ.</w:t>
      </w:r>
    </w:p>
    <w:p w14:paraId="18702D1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7ED8A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Особу эту 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74B137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тюрьму ее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ведите.</w:t>
      </w:r>
    </w:p>
    <w:p w14:paraId="1637922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EF3F2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55C81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 ли упросить?</w:t>
      </w:r>
    </w:p>
    <w:p w14:paraId="42E9811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0ABA7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A0DA1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твердитъ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EDAD92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C892B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B24F0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боитесь ничего.</w:t>
      </w:r>
    </w:p>
    <w:p w14:paraId="048D940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74D95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0BC3923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боюся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его.</w:t>
      </w:r>
    </w:p>
    <w:p w14:paraId="68CC074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3F8EA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50531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Ступайте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8F883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69AC7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0A9FE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Одна лишь смерть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</w:t>
      </w:r>
    </w:p>
    <w:p w14:paraId="67A4799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9838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 и Анюта.</w:t>
      </w:r>
    </w:p>
    <w:p w14:paraId="52988F1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ее взять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дадимъ</w:t>
      </w:r>
      <w:proofErr w:type="spellEnd"/>
    </w:p>
    <w:p w14:paraId="41B546A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Злодѣямъ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647FC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880DC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86570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Тронись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нещастьемъ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C4798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7845A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1413C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насильно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потащимъ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48389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AF337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9567B2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охотой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все оставить,</w:t>
      </w:r>
    </w:p>
    <w:p w14:paraId="25BF6AF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эти деньги не мои.</w:t>
      </w:r>
    </w:p>
    <w:p w14:paraId="3B77AA3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C934E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FF5B9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Ступайте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6A337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45DE4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386D5FE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Злодѣевъ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усмиримъ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703E78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Хоть сила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измѣняетъ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D6B12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5760C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28F8A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Одна лишь смерть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BD70AC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C49F4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91E2DF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ее взять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дадимъ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5D572A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9B82E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XV.</w:t>
      </w:r>
    </w:p>
    <w:p w14:paraId="30F9876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CD1A3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Продолженіе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финала.</w:t>
      </w:r>
    </w:p>
    <w:p w14:paraId="2A73A3F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6641D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шумъ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что 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AF8289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3A537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21A0ECE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Виной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ростовщикъ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ADFAC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7A13A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5C5107C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стражу госпожу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берутъ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A4E90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8BF20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CFE90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сжальтесь, сударь, надо мной,</w:t>
      </w:r>
    </w:p>
    <w:p w14:paraId="1A2AA0B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беззащитною вдовой.</w:t>
      </w:r>
    </w:p>
    <w:p w14:paraId="7064155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2D54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 и Анюта.</w:t>
      </w:r>
    </w:p>
    <w:p w14:paraId="7E0C498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тюрьму ее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ведутъ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6D7FE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CFD1A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AAB14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За что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тюрьму? и кто?</w:t>
      </w:r>
    </w:p>
    <w:p w14:paraId="055F16A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негодяй!</w:t>
      </w:r>
    </w:p>
    <w:p w14:paraId="2BF4F12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Лишь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силой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собраться дай;</w:t>
      </w:r>
    </w:p>
    <w:p w14:paraId="6ED4B2B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себя я покажу.</w:t>
      </w:r>
    </w:p>
    <w:p w14:paraId="70D839B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2B26C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7B7F8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берите госпожу.</w:t>
      </w:r>
    </w:p>
    <w:p w14:paraId="68D832B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1E53B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7DBCD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Отсюда убирайтесь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C3450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BCFC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9DA0B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A2A52A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Точь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B1E54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B4A98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D7B13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сжальтесь, сударь, надо мной.</w:t>
      </w:r>
    </w:p>
    <w:p w14:paraId="45B6BF1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CE622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972E0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Ступайте лучше вы домой.</w:t>
      </w:r>
    </w:p>
    <w:p w14:paraId="28CCC80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22DBC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7B5671A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палки и дубины?</w:t>
      </w:r>
    </w:p>
    <w:p w14:paraId="3E53FAE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CC351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Анюта.</w:t>
      </w:r>
    </w:p>
    <w:p w14:paraId="531EC69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изломать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спины.</w:t>
      </w:r>
    </w:p>
    <w:p w14:paraId="5EB68BD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208FC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сторону)</w:t>
      </w:r>
    </w:p>
    <w:p w14:paraId="28388DC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Я хитростью хочу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устрашить.</w:t>
      </w:r>
    </w:p>
    <w:p w14:paraId="1CA2CB0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Лука! вели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прійтить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C53A1F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Кто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сильнѣе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F78383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Петру,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Ивану,</w:t>
      </w:r>
    </w:p>
    <w:p w14:paraId="6211B9D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Денису, Карпу и Степану.</w:t>
      </w:r>
    </w:p>
    <w:p w14:paraId="5D139D2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820EB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7C030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Чтобы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верьхъ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 взять,</w:t>
      </w:r>
    </w:p>
    <w:p w14:paraId="5C8D47B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нужно за людьми послать.</w:t>
      </w:r>
    </w:p>
    <w:p w14:paraId="3304E9F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912C5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5F87A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Куда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5E427C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D5C3E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CA170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вѣрнѣе</w:t>
      </w:r>
      <w:proofErr w:type="spellEnd"/>
    </w:p>
    <w:p w14:paraId="36E2C07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Уйти, уйти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FE430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5DA34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Лука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4CD44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Дадимъ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знать мы себя!</w:t>
      </w:r>
    </w:p>
    <w:p w14:paraId="71793FB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8E8D6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D453C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Боже! не оставь меня!</w:t>
      </w:r>
    </w:p>
    <w:p w14:paraId="529E060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5B12F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27F44DD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Лука,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Лука,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25A704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92C28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33D108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звѣря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страшнѣй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8B0DFD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48732A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сладишь.</w:t>
      </w:r>
    </w:p>
    <w:p w14:paraId="71AF602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087B1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066900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каждой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состояньемъ</w:t>
      </w:r>
      <w:proofErr w:type="spellEnd"/>
    </w:p>
    <w:p w14:paraId="49B0F7D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тронется людей!</w:t>
      </w:r>
    </w:p>
    <w:p w14:paraId="2521115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Надежды я лишаюсь всей!</w:t>
      </w:r>
    </w:p>
    <w:p w14:paraId="00A39B8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91C70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Лука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68E557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Отсюда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покамѣсть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цѣлы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0D7121A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Изчадье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адское, Церберы.</w:t>
      </w:r>
    </w:p>
    <w:p w14:paraId="482542B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7E072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Полицейскіе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Процентинъ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E6443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Уйдемъ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DD4611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9D076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E3274D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лыжи навострили.</w:t>
      </w:r>
    </w:p>
    <w:p w14:paraId="50B8C4A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Не бойтесь, 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побѣдили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5D1A2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C0273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ACA6B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пропали бы мы! -- ха! ха! ха!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Непріятельская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армія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одерживала было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верьхъ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военная хитрость, которую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выдумалъ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принудила ее обратиться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бѣгство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оставить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сраженія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ха! ха! ха!</w:t>
      </w:r>
    </w:p>
    <w:p w14:paraId="4D85B15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F1739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EBE33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75785E6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AF39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75EF645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измучилась, выгоняя....</w:t>
      </w:r>
    </w:p>
    <w:p w14:paraId="7BE8FC7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2AA7DE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6376B78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Сударыня... добрая, любезная, моя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благодѣтельница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опомнитесь...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C6AB11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9C34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B64A26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Ха! ха! ха!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Кудажъ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дѣвались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слуги мои: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Иванъ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Андрей,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Филипъ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Василій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которые сражались, не щадя живота? ха! ха! ха!</w:t>
      </w:r>
    </w:p>
    <w:p w14:paraId="0EB6303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63904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A2004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Чтo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мною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туча еще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годовой моей... я погибла...</w:t>
      </w:r>
    </w:p>
    <w:p w14:paraId="7DF0942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70948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26FDE7E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Надобно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уйти....</w:t>
      </w:r>
    </w:p>
    <w:p w14:paraId="75B6C7A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176FF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2E7BF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Куда?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кто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убѣжище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удалюсь,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Луку,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отца? Кто сжалится надо мной?</w:t>
      </w:r>
    </w:p>
    <w:p w14:paraId="78579A6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CAAAA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015E5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отчаявайтесь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сударыня, и выслушайте меня. За четырнадцать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верстъ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родственница; очень добрая и достаточная женщина, и такая же,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веселая... Мы отправимся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этой ночью... я буду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проводникомъ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4C8C5C9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C8B67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XVI.</w:t>
      </w:r>
    </w:p>
    <w:p w14:paraId="120BDFA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8EB70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110A7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CC7A6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Посѣщеніе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удивительнымъ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сударыня; но вы перестанете дивиться, когда узнаете причину его.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отереть ваши слезы и наградить 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претерпѣнныя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7FF00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28CC2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2D058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Объяснитесь, сударь, Бога ради, кто вы?</w:t>
      </w:r>
    </w:p>
    <w:p w14:paraId="0639F49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68476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388F7E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Когда вы узнаете меня...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сударыня -- я трепещу...</w:t>
      </w:r>
    </w:p>
    <w:p w14:paraId="489AB0D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7EAE6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F562C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Чего страшиться,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мой?</w:t>
      </w:r>
    </w:p>
    <w:p w14:paraId="17DB89D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44E31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C9A4B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Вы будете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ненавидѣть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</w:t>
      </w:r>
    </w:p>
    <w:p w14:paraId="27C1619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8C40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151DE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ненавидѣть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сударь? за что?</w:t>
      </w:r>
    </w:p>
    <w:p w14:paraId="52290D3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EC0EC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9FEE8E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Посмотрите эти бумаги.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Г.жѣ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распечатанныхъ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писемъ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33A3AF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F3F29D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величайшимъ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удивленіемъ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8AF3A5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Письма мои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брату!</w:t>
      </w:r>
    </w:p>
    <w:p w14:paraId="055D01A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144CE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бросясь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1D7752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видите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собой его сына,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единственнаго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наслѣдника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y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прощенія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себя и за отца своего, которой конечно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поступки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подлежатъ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сужденію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1B6A30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99040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3D75F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Брать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безжалостный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нераздѣляли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жестокосердія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ваши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 не трогается стонами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слезами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зрѣлищемъ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страждущаго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человѣчества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забываю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безчеловѣчные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поступки моего брата и вижу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родственника, племянника, которой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моей.</w:t>
      </w:r>
    </w:p>
    <w:p w14:paraId="6BE429C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2379F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0B5F2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4D8A1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 который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можно, изгладить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и самое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воспоминаніе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претерпѣнныхъ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ей записную книжку.)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Позвольте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этою малою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частію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заплатить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0FB7A66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7724D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CD362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должны.</w:t>
      </w:r>
    </w:p>
    <w:p w14:paraId="47A26AA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E25A44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ADB52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человѣколюбія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все....</w:t>
      </w:r>
    </w:p>
    <w:p w14:paraId="6D0A5EF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EA41D6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EC7E6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права могу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5B99F6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2489BB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C4B2F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священныя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Права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испытанной долговременными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страданіями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кровнаго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родства,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соединяющаго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признать и уважить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Не отказывайтесь Бога ради... Заклинаю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жизни... Богатство,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владѣю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тогда только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священно, когда вы согласитесь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раздѣлить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со мною....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безчеловѣчно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тяготитъ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сердце... Не наказывайте меня за то,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участвовалъ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простите отца моего,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сдѣлавшись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путеводительницею,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сына его.</w:t>
      </w:r>
    </w:p>
    <w:p w14:paraId="4E11592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9647AC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4859C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буду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принимаю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Они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честь...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мало не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унижая...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Чувства ваши... мои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собственныя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тоже,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мой, что вы теперь для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самолюбіе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неможетъ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оскорбляться жертвою, которой бы я сама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потребовала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слезы мои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увѣряютъ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сына.</w:t>
      </w:r>
    </w:p>
    <w:p w14:paraId="6CA97F1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7D4DA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Нензвѣстный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17DCD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 я совершенно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8055F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6F86A1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48C9F6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также... </w:t>
      </w: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теперь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разбогатѣли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рекомендую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себя.</w:t>
      </w:r>
    </w:p>
    <w:p w14:paraId="01CC5F9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7B81D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Г.жѣ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Добросердовой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530DD1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сказывалъ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сударыня, что 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друзей больше, нежели вы думаете.</w:t>
      </w:r>
    </w:p>
    <w:p w14:paraId="4E9F815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2D93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C3628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незаплатимы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A6B4B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6EF59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Докторъ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D0956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Будьте всегда здоровы,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щастливы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помните меня;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лучшая для меня награда.</w:t>
      </w:r>
    </w:p>
    <w:p w14:paraId="7D0020F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FDF62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руку Доктора и оборотившись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своему племяннику.)</w:t>
      </w:r>
    </w:p>
    <w:p w14:paraId="11D82BA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Вы,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столько, обязана.... вы не знаете великости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не знаете, какую тяжесть снимаете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сердца... Благодарю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могу теперь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очередь быть полезна лучшему моему другу, тому, которой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покинулъ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благодѣтельная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рука отирала мои слезы,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состраданіе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облегчало мои горести; тому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великодушнѣйшему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людей, которой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жертвовалъ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плодами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трудовъ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попеченіями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собственной жизни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сохраненаію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бытія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пресѣклось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неминуемо... Взгляните на Луку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D0E789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34D5B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 (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Анютѣ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которая его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удерживаетъ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48F7319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Пусти меня....</w:t>
      </w:r>
    </w:p>
    <w:p w14:paraId="4E36F1A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E0A40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0161A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Куда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бѣжишь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любуемся.</w:t>
      </w:r>
    </w:p>
    <w:p w14:paraId="6D0C3DF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B17DE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937CCA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его знаю....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Любезный Лука, останься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Кто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умѣть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принимать благодарность.</w:t>
      </w:r>
    </w:p>
    <w:p w14:paraId="6CB3E6C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AA64A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3FE3F8DD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удивительнаго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исполнялъ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свою должность.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Естьли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добрая моя госпожа довольна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Лукой теперь, когда она стала богата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щастлива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опять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услуженіе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Лука постарается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вылѣчиться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своей брюзгливости и исправить свои недостатки; Лука за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умереть за </w:t>
      </w:r>
      <w:proofErr w:type="spellStart"/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Г.жу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Добросердову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CF17D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D27FF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Петръ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8470BC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это я никогда не перестану почитать тебя...</w:t>
      </w:r>
    </w:p>
    <w:p w14:paraId="7FE5D11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93FFE8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CD2DE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Лука --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истинный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68350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C7AD5A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524509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Вы все для него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сдѣлаете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122F675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9BBB2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66FB5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позволяете?</w:t>
      </w:r>
    </w:p>
    <w:p w14:paraId="0DC5195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69E53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Неизвѣстный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8A405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этого требую.</w:t>
      </w:r>
    </w:p>
    <w:p w14:paraId="4CD27A7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B1A1B7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Г.жа</w:t>
      </w:r>
      <w:proofErr w:type="spellEnd"/>
      <w:proofErr w:type="gram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Добросердова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695CBEF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совершенно... 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любезный Лука, мы никогда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разстанемся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располагай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Пощади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благодарности, ты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запретилъ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ней; да, любезный Лука, теперь пришла моя очередь, и </w:t>
      </w: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-- мой день</w:t>
      </w: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BD8397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6E03AF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57902385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сердце у меня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выскочитъ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не могу говорить, Анюта,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рука....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я чрезвычайно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AF821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1E0E29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6B120D0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Лука! ты и теперь, когда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хочешь еще на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жениться?</w:t>
      </w:r>
    </w:p>
    <w:p w14:paraId="2E8A2F4A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4505D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20FD1E43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не пошла бы за меня, когда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была богата, а 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бѣденъ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97EA31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429BE3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6863561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 Боже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мой!--</w:t>
      </w:r>
      <w:proofErr w:type="gram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еще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нежели теперь.</w:t>
      </w:r>
    </w:p>
    <w:p w14:paraId="45E994B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FB9982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Лука.</w:t>
      </w:r>
    </w:p>
    <w:p w14:paraId="4B3CE65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по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A5CA65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6532B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Анюта.</w:t>
      </w:r>
    </w:p>
    <w:p w14:paraId="78566BDE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теперь милости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гости,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маленькіе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крикуны!...</w:t>
      </w:r>
      <w:proofErr w:type="gramEnd"/>
    </w:p>
    <w:p w14:paraId="26750D00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807B75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</w:t>
      </w:r>
    </w:p>
    <w:p w14:paraId="230D3C2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          На судьбу роптать не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DC884F2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Печали, горести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забудемъ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0A1124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дни радости пришли;</w:t>
      </w:r>
    </w:p>
    <w:p w14:paraId="5E4709E1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Чего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желать? --</w:t>
      </w:r>
    </w:p>
    <w:p w14:paraId="6652DFA4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Забавамъ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время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посвятимъ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45A8DCB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Пускай оно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крылья,</w:t>
      </w:r>
    </w:p>
    <w:p w14:paraId="70FE57D8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Мы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поспѣшимъ</w:t>
      </w:r>
      <w:proofErr w:type="spellEnd"/>
    </w:p>
    <w:p w14:paraId="687CF506" w14:textId="77777777" w:rsidR="00057ACC" w:rsidRPr="00057ACC" w:rsidRDefault="00057ACC" w:rsidP="00057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Его </w:t>
      </w:r>
      <w:proofErr w:type="spellStart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весельемъ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приковать.</w:t>
      </w:r>
    </w:p>
    <w:p w14:paraId="1CD0D540" w14:textId="77777777" w:rsidR="00057ACC" w:rsidRPr="00057ACC" w:rsidRDefault="00057ACC" w:rsidP="00057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57AC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057A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E1E12C" w14:textId="77777777" w:rsidR="00D03C6B" w:rsidRPr="00057ACC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05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CC"/>
    <w:rsid w:val="00057ACC"/>
    <w:rsid w:val="00605260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7B47"/>
  <w15:chartTrackingRefBased/>
  <w15:docId w15:val="{78612525-D049-48FE-A05A-CF70AF39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057A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AC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057AC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0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7666</Words>
  <Characters>43700</Characters>
  <Application>Microsoft Office Word</Application>
  <DocSecurity>0</DocSecurity>
  <Lines>364</Lines>
  <Paragraphs>102</Paragraphs>
  <ScaleCrop>false</ScaleCrop>
  <Company/>
  <LinksUpToDate>false</LinksUpToDate>
  <CharactersWithSpaces>51264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Монвель Ж.-М. Добрый Лука, или Вот мой день (Пер. Кобякова П.)</dc:title>
  <dc:subject/>
  <dc:creator>Монвель Ж.-М. Добрый Лука, или Вот мой день (Пер. Кобякова П.)</dc:creator>
  <cp:keywords>Монвель Ж.-М. Добрый Лука, или Вот мой день (Пер. Кобякова П.)</cp:keywords>
  <dc:description/>
  <cp:lastModifiedBy>Александр Чупин</cp:lastModifiedBy>
  <cp:revision>1</cp:revision>
  <dcterms:created xsi:type="dcterms:W3CDTF">2024-07-10T03:23:00Z</dcterms:created>
  <dcterms:modified xsi:type="dcterms:W3CDTF">2024-07-10T03:25:00Z</dcterms:modified>
</cp:coreProperties>
</file>