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D" w:rsidRPr="004E0E96" w:rsidRDefault="00325E7D" w:rsidP="00212AAC">
      <w:pPr>
        <w:pStyle w:val="1"/>
        <w:jc w:val="right"/>
        <w:rPr>
          <w:rFonts w:ascii="AGBengaly" w:hAnsi="AGBengaly" w:cs="Times New Roman"/>
          <w:b w:val="0"/>
          <w:sz w:val="22"/>
          <w:szCs w:val="22"/>
        </w:rPr>
      </w:pPr>
      <w:r w:rsidRPr="004E0E96">
        <w:rPr>
          <w:rFonts w:ascii="AGBengaly" w:hAnsi="AGBengaly" w:cs="Times New Roman"/>
          <w:b w:val="0"/>
          <w:sz w:val="22"/>
          <w:szCs w:val="22"/>
        </w:rPr>
        <w:t xml:space="preserve">Евгений </w:t>
      </w:r>
      <w:r w:rsidRPr="004E0E96">
        <w:rPr>
          <w:rFonts w:ascii="AGBengaly" w:hAnsi="AGBengaly" w:cs="Times New Roman"/>
          <w:b w:val="0"/>
          <w:caps/>
          <w:sz w:val="22"/>
          <w:szCs w:val="22"/>
        </w:rPr>
        <w:t>Шварц</w:t>
      </w:r>
    </w:p>
    <w:p w:rsidR="00A31FB4" w:rsidRPr="004E0E96" w:rsidRDefault="00A31FB4" w:rsidP="009E4248">
      <w:pPr>
        <w:pStyle w:val="1"/>
        <w:rPr>
          <w:rFonts w:ascii="AGBengaly" w:hAnsi="AGBengaly" w:cs="Times New Roman"/>
          <w:caps/>
          <w:sz w:val="22"/>
          <w:szCs w:val="22"/>
        </w:rPr>
      </w:pPr>
      <w:r w:rsidRPr="004E0E96">
        <w:rPr>
          <w:rFonts w:ascii="AGBengaly" w:hAnsi="AGBengaly" w:cs="Times New Roman"/>
          <w:caps/>
          <w:sz w:val="22"/>
          <w:szCs w:val="22"/>
        </w:rPr>
        <w:t>Торжественное</w:t>
      </w:r>
      <w:r w:rsidR="00A646DD" w:rsidRPr="004E0E96">
        <w:rPr>
          <w:rFonts w:ascii="AGBengaly" w:hAnsi="AGBengaly" w:cs="Times New Roman"/>
          <w:caps/>
          <w:sz w:val="22"/>
          <w:szCs w:val="22"/>
        </w:rPr>
        <w:t xml:space="preserve"> </w:t>
      </w:r>
      <w:r w:rsidRPr="004E0E96">
        <w:rPr>
          <w:rFonts w:ascii="AGBengaly" w:hAnsi="AGBengaly" w:cs="Times New Roman"/>
          <w:caps/>
          <w:sz w:val="22"/>
          <w:szCs w:val="22"/>
        </w:rPr>
        <w:t>заседание</w:t>
      </w: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</w:p>
    <w:p w:rsidR="00A31FB4" w:rsidRPr="00212AAC" w:rsidRDefault="00A31FB4" w:rsidP="009E4248">
      <w:pPr>
        <w:pStyle w:val="6"/>
        <w:rPr>
          <w:b w:val="0"/>
          <w:i/>
        </w:rPr>
      </w:pPr>
      <w:r w:rsidRPr="00212AAC">
        <w:rPr>
          <w:b w:val="0"/>
          <w:i/>
        </w:rPr>
        <w:t>Шуточная</w:t>
      </w:r>
      <w:r w:rsidR="00A646DD" w:rsidRPr="00212AAC">
        <w:rPr>
          <w:b w:val="0"/>
          <w:i/>
        </w:rPr>
        <w:t xml:space="preserve"> </w:t>
      </w:r>
      <w:r w:rsidRPr="00212AAC">
        <w:rPr>
          <w:b w:val="0"/>
          <w:i/>
        </w:rPr>
        <w:t>пьеса</w:t>
      </w:r>
    </w:p>
    <w:p w:rsidR="007C3E21" w:rsidRPr="004E0E96" w:rsidRDefault="007C3E21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Алексей</w:t>
      </w:r>
      <w:r w:rsidR="00A646DD" w:rsidRPr="004E0E96">
        <w:rPr>
          <w:bCs/>
          <w:spacing w:val="40"/>
          <w:sz w:val="22"/>
          <w:szCs w:val="22"/>
        </w:rPr>
        <w:t xml:space="preserve"> </w:t>
      </w:r>
      <w:r w:rsidRPr="004E0E96">
        <w:rPr>
          <w:bCs/>
          <w:spacing w:val="40"/>
          <w:sz w:val="22"/>
          <w:szCs w:val="22"/>
        </w:rPr>
        <w:t>Толстой</w:t>
      </w:r>
      <w:r w:rsidR="001B7EE1" w:rsidRPr="004E0E96">
        <w:rPr>
          <w:position w:val="6"/>
          <w:sz w:val="22"/>
          <w:szCs w:val="22"/>
        </w:rPr>
        <w:footnoteReference w:id="2"/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Товарищи.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банкетах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отвратительно.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Хочется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есть,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хочется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пить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водку.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все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безумно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мешают.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Лезут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говорить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речи.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Открыли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клуб.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он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открыт.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Тоска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</w:t>
      </w:r>
      <w:r w:rsidRPr="004E0E96">
        <w:rPr>
          <w:sz w:val="22"/>
          <w:szCs w:val="22"/>
        </w:rPr>
        <w:t>м</w:t>
      </w:r>
      <w:r w:rsidRPr="004E0E96">
        <w:rPr>
          <w:sz w:val="22"/>
          <w:szCs w:val="22"/>
        </w:rPr>
        <w:t>ная.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изволь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председательствуй…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делать?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Тут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никакой</w:t>
      </w:r>
      <w:r w:rsidR="00A646DD" w:rsidRPr="004E0E96">
        <w:rPr>
          <w:sz w:val="22"/>
          <w:szCs w:val="22"/>
        </w:rPr>
        <w:t xml:space="preserve"> </w:t>
      </w:r>
      <w:r w:rsidR="00517330">
        <w:rPr>
          <w:sz w:val="22"/>
          <w:szCs w:val="22"/>
        </w:rPr>
        <w:t>Чёрт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может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помочь.</w:t>
      </w: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Гром,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дым,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пламя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из-под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земли.</w:t>
      </w: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Голос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Извиняюсь.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говорит?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Голос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Я-с.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«я-с»?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Голос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Тот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самый.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Который?</w:t>
      </w: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Гром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молния.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Из-под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земли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вырастает</w:t>
      </w:r>
      <w:r w:rsidR="00A646DD" w:rsidRPr="004E0E96">
        <w:rPr>
          <w:iCs/>
          <w:sz w:val="22"/>
          <w:szCs w:val="22"/>
        </w:rPr>
        <w:t xml:space="preserve"> </w:t>
      </w:r>
      <w:r w:rsidR="00517330">
        <w:rPr>
          <w:iCs/>
          <w:sz w:val="22"/>
          <w:szCs w:val="22"/>
        </w:rPr>
        <w:t>Чёрт</w:t>
      </w:r>
      <w:r w:rsidRPr="004E0E96">
        <w:rPr>
          <w:iCs/>
          <w:sz w:val="22"/>
          <w:szCs w:val="22"/>
        </w:rPr>
        <w:t>.</w:t>
      </w: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изволили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сказать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«никакой</w:t>
      </w:r>
      <w:r w:rsidR="00A646DD" w:rsidRPr="004E0E96">
        <w:rPr>
          <w:sz w:val="22"/>
          <w:szCs w:val="22"/>
        </w:rPr>
        <w:t xml:space="preserve"> </w:t>
      </w:r>
      <w:r>
        <w:rPr>
          <w:sz w:val="22"/>
          <w:szCs w:val="22"/>
        </w:rPr>
        <w:t>Чёрт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может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помочь».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такой?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517330">
        <w:rPr>
          <w:sz w:val="22"/>
          <w:szCs w:val="22"/>
        </w:rPr>
        <w:t>Чёрт</w:t>
      </w:r>
      <w:r w:rsidRPr="004E0E96">
        <w:rPr>
          <w:sz w:val="22"/>
          <w:szCs w:val="22"/>
        </w:rPr>
        <w:t>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перед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находитесь.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издает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неопределенный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вопль,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выражающий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крайнее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изумление</w:t>
      </w:r>
      <w:r w:rsidRPr="004E0E96">
        <w:rPr>
          <w:i/>
          <w:sz w:val="22"/>
          <w:szCs w:val="22"/>
        </w:rPr>
        <w:t>)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У-и-ой.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Здравствуйте,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Алексей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Николаевич.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Зачем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сюда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пришел?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изволили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жаловаться,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будто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никакой</w:t>
      </w:r>
      <w:r w:rsidR="00A646DD" w:rsidRPr="004E0E96">
        <w:rPr>
          <w:sz w:val="22"/>
          <w:szCs w:val="22"/>
        </w:rPr>
        <w:t xml:space="preserve"> </w:t>
      </w:r>
      <w:r>
        <w:rPr>
          <w:sz w:val="22"/>
          <w:szCs w:val="22"/>
        </w:rPr>
        <w:t>Чёрт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может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помочь,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счел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своим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до</w:t>
      </w:r>
      <w:r w:rsidR="00A31FB4" w:rsidRPr="004E0E96">
        <w:rPr>
          <w:sz w:val="22"/>
          <w:szCs w:val="22"/>
        </w:rPr>
        <w:t>л</w:t>
      </w:r>
      <w:r w:rsidR="00A31FB4" w:rsidRPr="004E0E96">
        <w:rPr>
          <w:sz w:val="22"/>
          <w:szCs w:val="22"/>
        </w:rPr>
        <w:t>гом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почтительно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опровергнуть.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помогу-с.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Ничего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понимаю.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где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работаешь?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Известно-с.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пекле.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Писатель?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Библиотекарь.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Чего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врешь?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нет.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библиотекой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заведую.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Центральной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адской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библиотекой.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отвратительное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вранье.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бес</w:t>
      </w:r>
      <w:r w:rsidR="00A646DD" w:rsidRPr="004E0E96">
        <w:rPr>
          <w:sz w:val="22"/>
          <w:szCs w:val="22"/>
        </w:rPr>
        <w:t xml:space="preserve"> </w:t>
      </w:r>
      <w:r w:rsidR="00517330">
        <w:rPr>
          <w:sz w:val="22"/>
          <w:szCs w:val="22"/>
        </w:rPr>
        <w:t>Чёрт</w:t>
      </w:r>
      <w:r w:rsidRPr="004E0E96">
        <w:rPr>
          <w:sz w:val="22"/>
          <w:szCs w:val="22"/>
        </w:rPr>
        <w:t>ям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библиотека?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Простите,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Алексей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Николаевич,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хоть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передовой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писатель,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отстали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потусторо</w:t>
      </w:r>
      <w:r w:rsidR="00A31FB4" w:rsidRPr="004E0E96">
        <w:rPr>
          <w:sz w:val="22"/>
          <w:szCs w:val="22"/>
        </w:rPr>
        <w:t>н</w:t>
      </w:r>
      <w:r w:rsidR="00A31FB4" w:rsidRPr="004E0E96">
        <w:rPr>
          <w:sz w:val="22"/>
          <w:szCs w:val="22"/>
        </w:rPr>
        <w:t>ней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жизни-с.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пекле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книга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играет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основную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роль.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Пламя,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огонь,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котлы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все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кустарщина.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теперь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книжками.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«их»?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Грешников-с.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Преступивших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заповеди.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Дашь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ему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книжку-другую,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того.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Заместо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</w:t>
      </w:r>
      <w:r w:rsidR="00A31FB4" w:rsidRPr="004E0E96">
        <w:rPr>
          <w:sz w:val="22"/>
          <w:szCs w:val="22"/>
        </w:rPr>
        <w:t>у</w:t>
      </w:r>
      <w:r w:rsidR="00A31FB4" w:rsidRPr="004E0E96">
        <w:rPr>
          <w:sz w:val="22"/>
          <w:szCs w:val="22"/>
        </w:rPr>
        <w:t>чений-с.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Подожди.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Ведь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безумно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обидно.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может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быть,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книги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вас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вместо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мучения.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Простите,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Алексей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Николаевич,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все-с.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«Петр»,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вторая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часть?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употребляем-с.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есть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историки,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профессора.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Тех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мы,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правда,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помучили-с.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только.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нахальный</w:t>
      </w:r>
      <w:r w:rsidR="00A646DD" w:rsidRPr="004E0E96">
        <w:rPr>
          <w:sz w:val="22"/>
          <w:szCs w:val="22"/>
        </w:rPr>
        <w:t xml:space="preserve"> </w:t>
      </w:r>
      <w:r w:rsidR="00517330">
        <w:rPr>
          <w:sz w:val="22"/>
          <w:szCs w:val="22"/>
        </w:rPr>
        <w:t>Чёрт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другие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книжки?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«Ибикус»,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например,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«П</w:t>
      </w:r>
      <w:r w:rsidRPr="004E0E96">
        <w:rPr>
          <w:sz w:val="22"/>
          <w:szCs w:val="22"/>
        </w:rPr>
        <w:t>о</w:t>
      </w:r>
      <w:r w:rsidRPr="004E0E96">
        <w:rPr>
          <w:sz w:val="22"/>
          <w:szCs w:val="22"/>
        </w:rPr>
        <w:t>хождения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Невзорова».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замечательная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книга.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24-м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году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писал.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Деньги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нужны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</w:t>
      </w:r>
      <w:r w:rsidRPr="004E0E96">
        <w:rPr>
          <w:sz w:val="22"/>
          <w:szCs w:val="22"/>
        </w:rPr>
        <w:t>ы</w:t>
      </w:r>
      <w:r w:rsidRPr="004E0E96">
        <w:rPr>
          <w:sz w:val="22"/>
          <w:szCs w:val="22"/>
        </w:rPr>
        <w:t>ли.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Или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«Приключения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волжском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пароходе»?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lastRenderedPageBreak/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докладывал.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Кое-какие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применяем-с.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малые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грехи.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прелюбодеяние,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пьянс</w:t>
      </w:r>
      <w:r w:rsidR="00A31FB4" w:rsidRPr="004E0E96">
        <w:rPr>
          <w:sz w:val="22"/>
          <w:szCs w:val="22"/>
        </w:rPr>
        <w:t>т</w:t>
      </w:r>
      <w:r w:rsidR="00A31FB4" w:rsidRPr="004E0E96">
        <w:rPr>
          <w:sz w:val="22"/>
          <w:szCs w:val="22"/>
        </w:rPr>
        <w:t>во.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таком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случае,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моментально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пошел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вон.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Алексей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Николаевич?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гоните,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очень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писателей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уважаю.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Библиотечный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</w:t>
      </w:r>
      <w:r w:rsidR="00A31FB4" w:rsidRPr="004E0E96">
        <w:rPr>
          <w:sz w:val="22"/>
          <w:szCs w:val="22"/>
        </w:rPr>
        <w:t>а</w:t>
      </w:r>
      <w:r w:rsidR="00A31FB4" w:rsidRPr="004E0E96">
        <w:rPr>
          <w:sz w:val="22"/>
          <w:szCs w:val="22"/>
        </w:rPr>
        <w:t>ботник-с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должен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быть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контакте.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Отзывы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захватил,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угольками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написаны.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гоните,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услужу.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услужить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можешь.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есть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шофер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Костя.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Скоро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будет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другой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шофер.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Могу.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Чем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хочется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речи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слушать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собрание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вести.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хочется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спокойно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сидеть,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пить,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есть.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так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Пожалуйста.</w:t>
      </w: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Делает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резкие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жесты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руками.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Взвивается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воздух.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Толстой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за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ним.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Адская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музыка.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Через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некоторое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время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оба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спускаются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обратно.</w:t>
      </w: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9E4248">
      <w:pPr>
        <w:ind w:firstLine="0"/>
        <w:rPr>
          <w:sz w:val="22"/>
          <w:szCs w:val="22"/>
        </w:rPr>
      </w:pPr>
      <w:r w:rsidRPr="004E0E96">
        <w:rPr>
          <w:sz w:val="22"/>
          <w:szCs w:val="22"/>
        </w:rPr>
        <w:t>Обратите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внимание,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совершил.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здесь?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Здесь.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вместе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тем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публике.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зале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сидит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другой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bCs/>
          <w:sz w:val="22"/>
          <w:szCs w:val="22"/>
        </w:rPr>
        <w:t>Толстой</w:t>
      </w:r>
      <w:r w:rsidR="00A31FB4" w:rsidRPr="004E0E96">
        <w:rPr>
          <w:sz w:val="22"/>
          <w:szCs w:val="22"/>
        </w:rPr>
        <w:t>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Который?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перед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находитесь.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издает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неопределенный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вопль,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выражающий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крайнее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изумление</w:t>
      </w:r>
      <w:r w:rsidRPr="004E0E96">
        <w:rPr>
          <w:i/>
          <w:sz w:val="22"/>
          <w:szCs w:val="22"/>
        </w:rPr>
        <w:t>)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У-и-ой.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Алексей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Николаевич,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который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публике,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встань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пожалуйста.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Вот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два.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Одинаковы: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</w:t>
      </w:r>
      <w:r w:rsidR="00A31FB4" w:rsidRPr="004E0E96">
        <w:rPr>
          <w:sz w:val="22"/>
          <w:szCs w:val="22"/>
        </w:rPr>
        <w:t>о</w:t>
      </w:r>
      <w:r w:rsidR="00A31FB4" w:rsidRPr="004E0E96">
        <w:rPr>
          <w:sz w:val="22"/>
          <w:szCs w:val="22"/>
        </w:rPr>
        <w:t>торый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публике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более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емкий,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чтобы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могли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уместиться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еда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питье.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легче,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чтобы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ве</w:t>
      </w:r>
      <w:r w:rsidR="00A31FB4" w:rsidRPr="004E0E96">
        <w:rPr>
          <w:sz w:val="22"/>
          <w:szCs w:val="22"/>
        </w:rPr>
        <w:t>с</w:t>
      </w:r>
      <w:r w:rsidR="00A31FB4" w:rsidRPr="004E0E96">
        <w:rPr>
          <w:sz w:val="22"/>
          <w:szCs w:val="22"/>
        </w:rPr>
        <w:t>ти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собрание,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все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вникать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тому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подобное.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безумное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удобство.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Слушай,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bCs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домой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поезжай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«Фо</w:t>
      </w:r>
      <w:r w:rsidRPr="004E0E96">
        <w:rPr>
          <w:sz w:val="22"/>
          <w:szCs w:val="22"/>
        </w:rPr>
        <w:t>р</w:t>
      </w:r>
      <w:r w:rsidRPr="004E0E96">
        <w:rPr>
          <w:sz w:val="22"/>
          <w:szCs w:val="22"/>
        </w:rPr>
        <w:t>де»,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поеду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«Бьюике».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замечательная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машина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цвета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бычьей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кожи.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еще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все.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хотелось,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чтобы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присутствующие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тут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писатели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говорили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речи?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Вызовите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любого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из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эстраду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дайте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ему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слово.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из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будет?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Увидите.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вдруг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заговорят?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один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заговорит.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Чтобы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один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зря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брехал.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Будьте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покойны.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вызвать?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Тихонов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пьет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водку.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Федин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гоже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пьет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водку.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тоже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пьет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водку.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Давай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вызовем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</w:t>
      </w:r>
      <w:r w:rsidRPr="004E0E96">
        <w:rPr>
          <w:sz w:val="22"/>
          <w:szCs w:val="22"/>
        </w:rPr>
        <w:t>а.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безумный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риск,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попробую.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</w:t>
      </w:r>
      <w:r w:rsidRPr="004E0E96">
        <w:rPr>
          <w:sz w:val="22"/>
          <w:szCs w:val="22"/>
        </w:rPr>
        <w:t>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милый,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пойди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сюда.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Послушай,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вонючий</w:t>
      </w:r>
      <w:r w:rsidR="00A646DD" w:rsidRPr="004E0E96">
        <w:rPr>
          <w:sz w:val="22"/>
          <w:szCs w:val="22"/>
        </w:rPr>
        <w:t xml:space="preserve"> </w:t>
      </w:r>
      <w:r w:rsidR="00517330">
        <w:rPr>
          <w:sz w:val="22"/>
          <w:szCs w:val="22"/>
        </w:rPr>
        <w:t>Чёрт</w:t>
      </w:r>
      <w:r w:rsidRPr="004E0E96">
        <w:rPr>
          <w:sz w:val="22"/>
          <w:szCs w:val="22"/>
        </w:rPr>
        <w:t>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идет.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ему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только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кажется.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Дайте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ему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слово.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Слово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предоставляется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</w:t>
      </w:r>
      <w:r w:rsidRPr="004E0E96">
        <w:rPr>
          <w:sz w:val="22"/>
          <w:szCs w:val="22"/>
        </w:rPr>
        <w:t>у.</w:t>
      </w: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За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сценой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трели,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которые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явно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берет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каскадная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певица.</w:t>
      </w: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9E4248">
      <w:pPr>
        <w:ind w:firstLine="0"/>
        <w:rPr>
          <w:sz w:val="22"/>
          <w:szCs w:val="22"/>
        </w:rPr>
      </w:pP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же?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Он.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Бессмысленная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ложь.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Факт!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сцену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врывается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юбочке.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Танцует.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такое?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заместо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речи.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Выступление.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Козаков</w:t>
      </w:r>
      <w:r w:rsidR="009940AF" w:rsidRPr="004E0E96">
        <w:rPr>
          <w:position w:val="6"/>
          <w:sz w:val="22"/>
          <w:szCs w:val="22"/>
        </w:rPr>
        <w:footnoteReference w:id="3"/>
      </w:r>
      <w:r w:rsidR="00A646DD" w:rsidRPr="004E0E96">
        <w:rPr>
          <w:sz w:val="22"/>
          <w:szCs w:val="22"/>
        </w:rPr>
        <w:t xml:space="preserve"> </w:t>
      </w: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поет</w:t>
      </w:r>
      <w:r w:rsidRPr="004E0E96">
        <w:rPr>
          <w:i/>
          <w:sz w:val="22"/>
          <w:szCs w:val="22"/>
        </w:rPr>
        <w:t>)</w:t>
      </w:r>
      <w:r w:rsidRPr="004E0E96">
        <w:rPr>
          <w:sz w:val="22"/>
          <w:szCs w:val="22"/>
        </w:rPr>
        <w:t>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Чтоб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голос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звонкий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вас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чувства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будил,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lastRenderedPageBreak/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буду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девчонкой,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Хоть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Михаил.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мудрой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считаю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Задачу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мою.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птичкой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летаю,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Порхаю,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пою.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Смотрите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здесь,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смотрите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там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Нравится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вам?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Козаков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танцует.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считаю,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твоей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стороны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безумное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нахальство.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обратил?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Он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человек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серьезный,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красноречивый,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похож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француза.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Между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прочим,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редактирует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газету.</w:t>
      </w:r>
    </w:p>
    <w:p w:rsidR="009E4248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для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ужина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подходит.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давай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чего</w:t>
      </w:r>
      <w:r w:rsidR="009E4248" w:rsidRPr="004E0E96">
        <w:rPr>
          <w:sz w:val="22"/>
          <w:szCs w:val="22"/>
        </w:rPr>
        <w:t>-</w:t>
      </w:r>
      <w:r w:rsidR="00A31FB4" w:rsidRPr="004E0E96">
        <w:rPr>
          <w:sz w:val="22"/>
          <w:szCs w:val="22"/>
        </w:rPr>
        <w:t>нибудь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соответствующего</w:t>
      </w:r>
      <w:r w:rsidR="009E4248" w:rsidRPr="004E0E96">
        <w:rPr>
          <w:sz w:val="22"/>
          <w:szCs w:val="22"/>
        </w:rPr>
        <w:t>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ему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безумно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соответствует.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Какое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мое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дело.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Обстановке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соответствует.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Козаков</w:t>
      </w:r>
      <w:r w:rsidRPr="004E0E96">
        <w:rPr>
          <w:sz w:val="22"/>
          <w:szCs w:val="22"/>
        </w:rPr>
        <w:t>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Ведь,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чтобы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удачным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Считался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наш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клуб,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надо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быть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мрачным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твердым,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дуб.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Застенчивость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бросим,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Уныние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прочь.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Мы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очень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вас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просим: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Шалите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всю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ночь.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Смотрите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здесь,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смотрите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там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</w:p>
    <w:p w:rsidR="00A31FB4" w:rsidRPr="004E0E96" w:rsidRDefault="00A31FB4" w:rsidP="007C3E21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Нравится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вам?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похоже.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Ведь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если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его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похоже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выпустить,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обидится.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под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Новый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год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людей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обижать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хочется.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Гитович</w:t>
      </w:r>
      <w:r w:rsidR="008C19ED" w:rsidRPr="004E0E96">
        <w:rPr>
          <w:position w:val="6"/>
          <w:sz w:val="22"/>
          <w:szCs w:val="22"/>
        </w:rPr>
        <w:footnoteReference w:id="4"/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/>
          <w:sz w:val="22"/>
          <w:szCs w:val="22"/>
        </w:rPr>
        <w:t>(</w:t>
      </w:r>
      <w:r w:rsidR="00A31FB4" w:rsidRPr="004E0E96">
        <w:rPr>
          <w:i/>
          <w:iCs/>
          <w:sz w:val="22"/>
          <w:szCs w:val="22"/>
        </w:rPr>
        <w:t>выскакивает</w:t>
      </w:r>
      <w:r w:rsidR="00A646DD" w:rsidRPr="004E0E96">
        <w:rPr>
          <w:i/>
          <w:iCs/>
          <w:sz w:val="22"/>
          <w:szCs w:val="22"/>
        </w:rPr>
        <w:t xml:space="preserve"> </w:t>
      </w:r>
      <w:r w:rsidR="00A31FB4" w:rsidRPr="004E0E96">
        <w:rPr>
          <w:i/>
          <w:iCs/>
          <w:sz w:val="22"/>
          <w:szCs w:val="22"/>
        </w:rPr>
        <w:t>из-под</w:t>
      </w:r>
      <w:r w:rsidR="00A646DD" w:rsidRPr="004E0E96">
        <w:rPr>
          <w:i/>
          <w:iCs/>
          <w:sz w:val="22"/>
          <w:szCs w:val="22"/>
        </w:rPr>
        <w:t xml:space="preserve"> </w:t>
      </w:r>
      <w:r w:rsidR="00A31FB4" w:rsidRPr="004E0E96">
        <w:rPr>
          <w:i/>
          <w:iCs/>
          <w:sz w:val="22"/>
          <w:szCs w:val="22"/>
        </w:rPr>
        <w:t>земли</w:t>
      </w:r>
      <w:r w:rsidR="00A31FB4" w:rsidRPr="004E0E96">
        <w:rPr>
          <w:i/>
          <w:sz w:val="22"/>
          <w:szCs w:val="22"/>
        </w:rPr>
        <w:t>)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Козаков</w:t>
      </w:r>
      <w:r w:rsidR="00A31FB4" w:rsidRPr="004E0E96">
        <w:rPr>
          <w:sz w:val="22"/>
          <w:szCs w:val="22"/>
        </w:rPr>
        <w:t>…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</w:t>
      </w:r>
      <w:r w:rsidR="009E4248" w:rsidRPr="004E0E96">
        <w:rPr>
          <w:bCs/>
          <w:spacing w:val="40"/>
          <w:sz w:val="22"/>
          <w:szCs w:val="22"/>
        </w:rPr>
        <w:t>олстой</w:t>
      </w:r>
      <w:r w:rsidR="00A646DD" w:rsidRPr="004E0E96">
        <w:rPr>
          <w:spacing w:val="40"/>
          <w:sz w:val="22"/>
          <w:szCs w:val="22"/>
        </w:rPr>
        <w:t xml:space="preserve"> </w:t>
      </w:r>
      <w:r w:rsidRPr="004E0E96">
        <w:rPr>
          <w:spacing w:val="40"/>
          <w:sz w:val="22"/>
          <w:szCs w:val="22"/>
        </w:rPr>
        <w:t>и</w:t>
      </w:r>
      <w:r w:rsidR="00A646DD" w:rsidRPr="004E0E96">
        <w:rPr>
          <w:spacing w:val="40"/>
          <w:sz w:val="22"/>
          <w:szCs w:val="22"/>
        </w:rPr>
        <w:t xml:space="preserve"> </w:t>
      </w:r>
      <w:r w:rsidR="00517330">
        <w:rPr>
          <w:bCs/>
          <w:spacing w:val="40"/>
          <w:sz w:val="22"/>
          <w:szCs w:val="22"/>
        </w:rPr>
        <w:t>Чёрт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бросаются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на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него</w:t>
      </w:r>
      <w:r w:rsidRPr="004E0E96">
        <w:rPr>
          <w:i/>
          <w:sz w:val="22"/>
          <w:szCs w:val="22"/>
        </w:rPr>
        <w:t>)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Ничего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подобного…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ври.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преувеличивай…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Выгоняют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его</w:t>
      </w:r>
      <w:r w:rsidRPr="004E0E96">
        <w:rPr>
          <w:sz w:val="22"/>
          <w:szCs w:val="22"/>
        </w:rPr>
        <w:t>.</w:t>
      </w:r>
      <w:r w:rsidRPr="004E0E96">
        <w:rPr>
          <w:i/>
          <w:sz w:val="22"/>
          <w:szCs w:val="22"/>
        </w:rPr>
        <w:t>)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Гони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всем</w:t>
      </w:r>
      <w:r w:rsidR="00A646DD" w:rsidRPr="004E0E96">
        <w:rPr>
          <w:sz w:val="22"/>
          <w:szCs w:val="22"/>
        </w:rPr>
        <w:t xml:space="preserve"> </w:t>
      </w:r>
      <w:r w:rsidR="00517330">
        <w:rPr>
          <w:sz w:val="22"/>
          <w:szCs w:val="22"/>
        </w:rPr>
        <w:t>Чёрт</w:t>
      </w:r>
      <w:r w:rsidRPr="004E0E96">
        <w:rPr>
          <w:sz w:val="22"/>
          <w:szCs w:val="22"/>
        </w:rPr>
        <w:t>ям.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646DD" w:rsidRPr="004E0E96">
        <w:rPr>
          <w:i/>
          <w:sz w:val="22"/>
          <w:szCs w:val="22"/>
        </w:rPr>
        <w:t xml:space="preserve"> </w:t>
      </w:r>
      <w:r w:rsidR="00A31FB4" w:rsidRPr="004E0E96">
        <w:rPr>
          <w:i/>
          <w:sz w:val="22"/>
          <w:szCs w:val="22"/>
        </w:rPr>
        <w:t>(</w:t>
      </w:r>
      <w:r w:rsidR="00A31FB4" w:rsidRPr="004E0E96">
        <w:rPr>
          <w:i/>
          <w:iCs/>
          <w:sz w:val="22"/>
          <w:szCs w:val="22"/>
        </w:rPr>
        <w:t>укоризненно</w:t>
      </w:r>
      <w:r w:rsidR="00A31FB4" w:rsidRPr="004E0E96">
        <w:rPr>
          <w:i/>
          <w:sz w:val="22"/>
          <w:szCs w:val="22"/>
        </w:rPr>
        <w:t>)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еще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командир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запаса.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Слово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предоставляется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председателю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нашего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Союза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товарищу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Тихонову.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  <w:r w:rsidRPr="004E0E96">
        <w:rPr>
          <w:iCs/>
          <w:sz w:val="22"/>
          <w:szCs w:val="22"/>
        </w:rPr>
        <w:t>Восточная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музыка.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Звон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бубенчиков</w:t>
      </w:r>
      <w:r w:rsidRPr="004E0E96">
        <w:rPr>
          <w:sz w:val="22"/>
          <w:szCs w:val="22"/>
        </w:rPr>
        <w:t>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9E4248">
      <w:pPr>
        <w:ind w:firstLine="0"/>
        <w:rPr>
          <w:sz w:val="22"/>
          <w:szCs w:val="22"/>
        </w:rPr>
      </w:pPr>
      <w:r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почему?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Много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путешествовал.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Чисто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восточный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выход.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Медленно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выезжает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Тихонов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верблюде,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которого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ведут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под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уздцы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Слонимский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Федин.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Перед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вами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наши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классики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классическом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репертуаре.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</w:t>
      </w:r>
      <w:r w:rsidR="009E4248" w:rsidRPr="004E0E96">
        <w:rPr>
          <w:bCs/>
          <w:spacing w:val="40"/>
          <w:sz w:val="22"/>
          <w:szCs w:val="22"/>
        </w:rPr>
        <w:t>ихонов</w:t>
      </w:r>
      <w:r w:rsidR="008C19ED" w:rsidRPr="004E0E96">
        <w:rPr>
          <w:position w:val="6"/>
          <w:sz w:val="22"/>
          <w:szCs w:val="22"/>
        </w:rPr>
        <w:footnoteReference w:id="5"/>
      </w:r>
      <w:r w:rsidRPr="004E0E96">
        <w:rPr>
          <w:sz w:val="22"/>
          <w:szCs w:val="22"/>
        </w:rPr>
        <w:t>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Достиг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высшей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власти!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Который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день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царствую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спокойно.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счастья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моей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душе.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Обидно.</w:t>
      </w: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Плачет,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обнимая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верблюда</w:t>
      </w:r>
      <w:r w:rsidRPr="004E0E96">
        <w:rPr>
          <w:i/>
          <w:sz w:val="22"/>
          <w:szCs w:val="22"/>
        </w:rPr>
        <w:t>)</w:t>
      </w:r>
      <w:r w:rsidRPr="004E0E96">
        <w:rPr>
          <w:sz w:val="22"/>
          <w:szCs w:val="22"/>
        </w:rPr>
        <w:t>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С</w:t>
      </w:r>
      <w:r w:rsidR="007C3E21" w:rsidRPr="004E0E96">
        <w:rPr>
          <w:bCs/>
          <w:spacing w:val="40"/>
          <w:sz w:val="22"/>
          <w:szCs w:val="22"/>
        </w:rPr>
        <w:t>лонимский</w:t>
      </w:r>
      <w:r w:rsidR="008C19ED" w:rsidRPr="004E0E96">
        <w:rPr>
          <w:position w:val="6"/>
          <w:sz w:val="22"/>
          <w:szCs w:val="22"/>
        </w:rPr>
        <w:footnoteReference w:id="6"/>
      </w:r>
      <w:r w:rsidRPr="004E0E96">
        <w:rPr>
          <w:sz w:val="22"/>
          <w:szCs w:val="22"/>
        </w:rPr>
        <w:t>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отворил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житницы,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злато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lastRenderedPageBreak/>
        <w:t>Рассыпал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им,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сыскал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работу.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выстроил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новые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жилища.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Они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меня,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беснуясь,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проклинали.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Ф</w:t>
      </w:r>
      <w:r w:rsidR="007C3E21" w:rsidRPr="004E0E96">
        <w:rPr>
          <w:bCs/>
          <w:spacing w:val="40"/>
          <w:sz w:val="22"/>
          <w:szCs w:val="22"/>
        </w:rPr>
        <w:t>един</w:t>
      </w:r>
      <w:r w:rsidR="008C19ED" w:rsidRPr="004E0E96">
        <w:rPr>
          <w:position w:val="6"/>
          <w:sz w:val="22"/>
          <w:szCs w:val="22"/>
        </w:rPr>
        <w:footnoteReference w:id="7"/>
      </w:r>
      <w:r w:rsidRPr="004E0E96">
        <w:rPr>
          <w:sz w:val="22"/>
          <w:szCs w:val="22"/>
        </w:rPr>
        <w:t>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Я,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давних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лет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правленье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искушенный,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Мог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удержать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смятенье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мятеж.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младой,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неопытный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властитель,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управлять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будешь?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</w:t>
      </w:r>
      <w:r w:rsidR="007C3E21" w:rsidRPr="004E0E96">
        <w:rPr>
          <w:bCs/>
          <w:spacing w:val="40"/>
          <w:sz w:val="22"/>
          <w:szCs w:val="22"/>
        </w:rPr>
        <w:t>ихонов</w:t>
      </w:r>
      <w:r w:rsidRPr="004E0E96">
        <w:rPr>
          <w:sz w:val="22"/>
          <w:szCs w:val="22"/>
        </w:rPr>
        <w:t>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же…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Возьму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уеду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горы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верблюде.</w:t>
      </w:r>
    </w:p>
    <w:p w:rsidR="00A31FB4" w:rsidRPr="004E0E96" w:rsidRDefault="00A31FB4" w:rsidP="007C3E21">
      <w:pPr>
        <w:pStyle w:val="Stanza"/>
        <w:ind w:left="3780" w:right="0"/>
        <w:rPr>
          <w:sz w:val="22"/>
          <w:szCs w:val="22"/>
        </w:rPr>
      </w:pP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иногда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гриппом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заболею.</w:t>
      </w:r>
    </w:p>
    <w:p w:rsidR="00A31FB4" w:rsidRPr="004E0E96" w:rsidRDefault="00A31FB4" w:rsidP="009E4248">
      <w:pPr>
        <w:pStyle w:val="Stanza"/>
        <w:ind w:left="0" w:right="0"/>
        <w:jc w:val="center"/>
        <w:rPr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Федин,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Слонимский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Тихонов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медленно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удаляются.</w:t>
      </w:r>
    </w:p>
    <w:p w:rsidR="007C3E21" w:rsidRPr="004E0E96" w:rsidRDefault="007C3E21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Ну,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Безумно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величественно.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же!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Ведущие!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они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только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для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самых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главных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грешников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употребляются.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Возьмешь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какого-нибудь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нераскаянного…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дашь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ему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тома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три…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Ладно…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Давай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следующих…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Есть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хочется…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Гитович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/>
          <w:sz w:val="22"/>
          <w:szCs w:val="22"/>
        </w:rPr>
        <w:t>(</w:t>
      </w:r>
      <w:r w:rsidR="00A31FB4" w:rsidRPr="004E0E96">
        <w:rPr>
          <w:i/>
          <w:iCs/>
          <w:sz w:val="22"/>
          <w:szCs w:val="22"/>
        </w:rPr>
        <w:t>выскакивает</w:t>
      </w:r>
      <w:r w:rsidR="00A646DD" w:rsidRPr="004E0E96">
        <w:rPr>
          <w:i/>
          <w:iCs/>
          <w:sz w:val="22"/>
          <w:szCs w:val="22"/>
        </w:rPr>
        <w:t xml:space="preserve"> </w:t>
      </w:r>
      <w:r w:rsidR="00A31FB4" w:rsidRPr="004E0E96">
        <w:rPr>
          <w:i/>
          <w:iCs/>
          <w:sz w:val="22"/>
          <w:szCs w:val="22"/>
        </w:rPr>
        <w:t>из-под</w:t>
      </w:r>
      <w:r w:rsidR="00A646DD" w:rsidRPr="004E0E96">
        <w:rPr>
          <w:i/>
          <w:iCs/>
          <w:sz w:val="22"/>
          <w:szCs w:val="22"/>
        </w:rPr>
        <w:t xml:space="preserve"> </w:t>
      </w:r>
      <w:r w:rsidR="00A31FB4" w:rsidRPr="004E0E96">
        <w:rPr>
          <w:i/>
          <w:iCs/>
          <w:sz w:val="22"/>
          <w:szCs w:val="22"/>
        </w:rPr>
        <w:t>земли</w:t>
      </w:r>
      <w:r w:rsidR="00A31FB4" w:rsidRPr="004E0E96">
        <w:rPr>
          <w:i/>
          <w:sz w:val="22"/>
          <w:szCs w:val="22"/>
        </w:rPr>
        <w:t>)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Козаков</w:t>
      </w:r>
      <w:r w:rsidR="00A31FB4" w:rsidRPr="004E0E96">
        <w:rPr>
          <w:sz w:val="22"/>
          <w:szCs w:val="22"/>
        </w:rPr>
        <w:t>…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Толстой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</w:t>
      </w:r>
      <w:r w:rsidR="00A646DD" w:rsidRPr="004E0E96">
        <w:rPr>
          <w:iCs/>
          <w:sz w:val="22"/>
          <w:szCs w:val="22"/>
        </w:rPr>
        <w:t xml:space="preserve"> </w:t>
      </w:r>
      <w:r w:rsidR="00517330">
        <w:rPr>
          <w:iCs/>
          <w:sz w:val="22"/>
          <w:szCs w:val="22"/>
        </w:rPr>
        <w:t>Чёрт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бросаются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него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криками: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«Не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ври,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ничего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подобною,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он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такой».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Прогоняют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его.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еще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командир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запаса.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Ну,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же…</w:t>
      </w:r>
      <w:r w:rsidR="00A646DD" w:rsidRPr="004E0E96">
        <w:rPr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Маршак</w:t>
      </w:r>
      <w:r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Чуковскому,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ли,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слово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дать?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откровенно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говоря,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де</w:t>
      </w:r>
      <w:r w:rsidRPr="004E0E96">
        <w:rPr>
          <w:sz w:val="22"/>
          <w:szCs w:val="22"/>
        </w:rPr>
        <w:t>т</w:t>
      </w:r>
      <w:r w:rsidRPr="004E0E96">
        <w:rPr>
          <w:sz w:val="22"/>
          <w:szCs w:val="22"/>
        </w:rPr>
        <w:t>скую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литературу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не…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9E4248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Маршак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и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Чуковский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выходят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с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корзиной,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полной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детей.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Жонглируя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ими,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разговаривают.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Маршак</w:t>
      </w:r>
      <w:r w:rsidR="008C19ED" w:rsidRPr="004E0E96">
        <w:rPr>
          <w:position w:val="6"/>
          <w:sz w:val="22"/>
          <w:szCs w:val="22"/>
        </w:rPr>
        <w:footnoteReference w:id="8"/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Алексей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Николаевич.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хамство.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знаете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детской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литературы.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сейчас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делаются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изумительные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вещи.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Чуковский</w:t>
      </w:r>
      <w:r w:rsidR="008C19ED" w:rsidRPr="004E0E96">
        <w:rPr>
          <w:position w:val="6"/>
          <w:sz w:val="22"/>
          <w:szCs w:val="22"/>
        </w:rPr>
        <w:footnoteReference w:id="9"/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Да,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прекрасные.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Дети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любят.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учебники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рыбий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жир.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Маршак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Корней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Иванович,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нездоров,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времени.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доказал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вам,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прав.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Чуковский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любит,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иногда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ночи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сплю,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думаю,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же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он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дел</w:t>
      </w:r>
      <w:r w:rsidR="00A31FB4" w:rsidRPr="004E0E96">
        <w:rPr>
          <w:sz w:val="22"/>
          <w:szCs w:val="22"/>
        </w:rPr>
        <w:t>а</w:t>
      </w:r>
      <w:r w:rsidR="00A31FB4" w:rsidRPr="004E0E96">
        <w:rPr>
          <w:sz w:val="22"/>
          <w:szCs w:val="22"/>
        </w:rPr>
        <w:t>ет.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Маршак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две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ночи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спал.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Чуковский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три.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Маршак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четыре.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Чуковский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Дети,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любите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Маршак</w:t>
      </w:r>
      <w:r w:rsidR="00A31FB4" w:rsidRPr="004E0E96">
        <w:rPr>
          <w:sz w:val="22"/>
          <w:szCs w:val="22"/>
        </w:rPr>
        <w:t>а?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Д</w:t>
      </w:r>
      <w:r w:rsidR="009E4248" w:rsidRPr="004E0E96">
        <w:rPr>
          <w:bCs/>
          <w:spacing w:val="40"/>
          <w:sz w:val="22"/>
          <w:szCs w:val="22"/>
        </w:rPr>
        <w:t>ети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Любим!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Чуковский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ведь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знаете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Чуковского?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Дети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Знаем.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Чуковский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Кого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больше</w:t>
      </w:r>
      <w:r w:rsidR="00A646DD" w:rsidRPr="004E0E96">
        <w:rPr>
          <w:sz w:val="22"/>
          <w:szCs w:val="22"/>
        </w:rPr>
        <w:t xml:space="preserve"> </w:t>
      </w:r>
      <w:r w:rsidR="00545479" w:rsidRPr="004E0E96">
        <w:rPr>
          <w:sz w:val="22"/>
          <w:szCs w:val="22"/>
        </w:rPr>
        <w:t>любите,</w:t>
      </w:r>
      <w:r w:rsidR="00A646DD" w:rsidRPr="004E0E96">
        <w:rPr>
          <w:sz w:val="22"/>
          <w:szCs w:val="22"/>
        </w:rPr>
        <w:t xml:space="preserve"> </w:t>
      </w:r>
      <w:r w:rsidR="00545479"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или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Маршак</w:t>
      </w:r>
      <w:r w:rsidR="00A31FB4" w:rsidRPr="004E0E96">
        <w:rPr>
          <w:sz w:val="22"/>
          <w:szCs w:val="22"/>
        </w:rPr>
        <w:t>а?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Дети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Пинкертона.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9E4248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Маршак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и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Чуковский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с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трепетом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исчезают.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lastRenderedPageBreak/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Слушай,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проклятый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бес.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Слово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предоставляется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всему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Союзу.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Зови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всех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очереди.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Давай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хором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петь.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повеселел.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Пожалуйста.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Слово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предоставляется</w:t>
      </w:r>
      <w:r w:rsidR="00A646DD" w:rsidRPr="004E0E96">
        <w:rPr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Корнилов</w:t>
      </w:r>
      <w:r w:rsidR="00A31FB4" w:rsidRPr="004E0E96">
        <w:rPr>
          <w:sz w:val="22"/>
          <w:szCs w:val="22"/>
        </w:rPr>
        <w:t>у.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Тихая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музыка.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Из-под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земли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подымается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Корнилов.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Мелодекламирует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под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нежные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мелодии.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Корнилов</w:t>
      </w:r>
      <w:r w:rsidR="008C19ED" w:rsidRPr="004E0E96">
        <w:rPr>
          <w:position w:val="6"/>
          <w:sz w:val="22"/>
          <w:szCs w:val="22"/>
        </w:rPr>
        <w:footnoteReference w:id="10"/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Ах,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хорошо,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позвали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сюда.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Там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столах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стоит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водка.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она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такая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вредная,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нехорошая.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Ах,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ненавижу.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Здесь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можно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пить.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Ай,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ай,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ай.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приятно.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Слово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предоставляется</w:t>
      </w:r>
      <w:r w:rsidR="00A646DD" w:rsidRPr="004E0E96">
        <w:rPr>
          <w:sz w:val="22"/>
          <w:szCs w:val="22"/>
        </w:rPr>
        <w:t xml:space="preserve"> </w:t>
      </w:r>
      <w:r w:rsidR="009E4248" w:rsidRPr="004E0E96">
        <w:rPr>
          <w:sz w:val="22"/>
          <w:szCs w:val="22"/>
        </w:rPr>
        <w:t>Прокофьев</w:t>
      </w:r>
      <w:r w:rsidR="00A31FB4" w:rsidRPr="004E0E96">
        <w:rPr>
          <w:sz w:val="22"/>
          <w:szCs w:val="22"/>
        </w:rPr>
        <w:t>у.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spacing w:val="40"/>
          <w:sz w:val="22"/>
          <w:szCs w:val="22"/>
        </w:rPr>
        <w:t>Прокофьев</w:t>
      </w:r>
      <w:r w:rsidR="008C19ED" w:rsidRPr="004E0E96">
        <w:rPr>
          <w:position w:val="6"/>
          <w:sz w:val="22"/>
          <w:szCs w:val="22"/>
        </w:rPr>
        <w:footnoteReference w:id="11"/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Боря.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/>
          <w:sz w:val="22"/>
          <w:szCs w:val="22"/>
        </w:rPr>
        <w:t>(</w:t>
      </w:r>
      <w:r w:rsidR="00A31FB4" w:rsidRPr="004E0E96">
        <w:rPr>
          <w:i/>
          <w:iCs/>
          <w:sz w:val="22"/>
          <w:szCs w:val="22"/>
        </w:rPr>
        <w:t>Целуются</w:t>
      </w:r>
      <w:r w:rsidR="00A31FB4" w:rsidRPr="004E0E96">
        <w:rPr>
          <w:sz w:val="22"/>
          <w:szCs w:val="22"/>
        </w:rPr>
        <w:t>.</w:t>
      </w:r>
      <w:r w:rsidR="00A31FB4" w:rsidRPr="004E0E96">
        <w:rPr>
          <w:i/>
          <w:sz w:val="22"/>
          <w:szCs w:val="22"/>
        </w:rPr>
        <w:t>)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Корнилов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Саша.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/>
          <w:sz w:val="22"/>
          <w:szCs w:val="22"/>
        </w:rPr>
        <w:t>(</w:t>
      </w:r>
      <w:r w:rsidR="00A31FB4" w:rsidRPr="004E0E96">
        <w:rPr>
          <w:i/>
          <w:iCs/>
          <w:sz w:val="22"/>
          <w:szCs w:val="22"/>
        </w:rPr>
        <w:t>Целуются</w:t>
      </w:r>
      <w:r w:rsidR="00A31FB4" w:rsidRPr="004E0E96">
        <w:rPr>
          <w:sz w:val="22"/>
          <w:szCs w:val="22"/>
        </w:rPr>
        <w:t>.</w:t>
      </w:r>
      <w:r w:rsidR="00A31FB4" w:rsidRPr="004E0E96">
        <w:rPr>
          <w:i/>
          <w:sz w:val="22"/>
          <w:szCs w:val="22"/>
        </w:rPr>
        <w:t>)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spacing w:val="40"/>
          <w:sz w:val="22"/>
          <w:szCs w:val="22"/>
        </w:rPr>
        <w:t>Прокофьев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приятно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видеть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лучшего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нашего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пойти.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Корнилов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Нет,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нет,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нет.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Лучший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наш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поэт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это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ты.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Гитович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/>
          <w:sz w:val="22"/>
          <w:szCs w:val="22"/>
        </w:rPr>
        <w:t>(</w:t>
      </w:r>
      <w:r w:rsidR="00A31FB4" w:rsidRPr="004E0E96">
        <w:rPr>
          <w:i/>
          <w:iCs/>
          <w:sz w:val="22"/>
          <w:szCs w:val="22"/>
        </w:rPr>
        <w:t>выскакивает</w:t>
      </w:r>
      <w:r w:rsidR="00A31FB4" w:rsidRPr="004E0E96">
        <w:rPr>
          <w:i/>
          <w:sz w:val="22"/>
          <w:szCs w:val="22"/>
        </w:rPr>
        <w:t>)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Козаков</w:t>
      </w:r>
      <w:r w:rsidR="00A31FB4" w:rsidRPr="004E0E96">
        <w:rPr>
          <w:sz w:val="22"/>
          <w:szCs w:val="22"/>
        </w:rPr>
        <w:t>…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Все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бросаются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него.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bCs/>
          <w:sz w:val="22"/>
          <w:szCs w:val="22"/>
        </w:rPr>
        <w:t>Гитович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убегает.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9E4248">
      <w:pPr>
        <w:ind w:firstLine="0"/>
        <w:rPr>
          <w:sz w:val="22"/>
          <w:szCs w:val="22"/>
        </w:rPr>
      </w:pP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На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бегу</w:t>
      </w:r>
      <w:r w:rsidRPr="004E0E96">
        <w:rPr>
          <w:sz w:val="22"/>
          <w:szCs w:val="22"/>
        </w:rPr>
        <w:t>.</w:t>
      </w:r>
      <w:r w:rsidRPr="004E0E96">
        <w:rPr>
          <w:i/>
          <w:sz w:val="22"/>
          <w:szCs w:val="22"/>
        </w:rPr>
        <w:t>)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Дайте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сказать.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</w:t>
      </w:r>
      <w:r w:rsidR="00A646DD" w:rsidRPr="004E0E96">
        <w:rPr>
          <w:sz w:val="22"/>
          <w:szCs w:val="22"/>
        </w:rPr>
        <w:t xml:space="preserve"> </w:t>
      </w:r>
      <w:r w:rsidR="007C3E21" w:rsidRPr="004E0E96">
        <w:rPr>
          <w:sz w:val="22"/>
          <w:szCs w:val="22"/>
        </w:rPr>
        <w:t>—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лучший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наш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писатель…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Н.</w:t>
      </w:r>
      <w:r w:rsidR="009E4248" w:rsidRPr="004E0E96">
        <w:rPr>
          <w:iCs/>
          <w:spacing w:val="40"/>
          <w:sz w:val="22"/>
          <w:szCs w:val="22"/>
        </w:rPr>
        <w:t>Чуковский</w:t>
      </w:r>
      <w:r w:rsidR="009E4248" w:rsidRPr="004E0E96">
        <w:rPr>
          <w:sz w:val="22"/>
          <w:szCs w:val="22"/>
        </w:rPr>
        <w:t>.</w:t>
      </w:r>
      <w:r w:rsidR="00A646DD" w:rsidRPr="004E0E96">
        <w:rPr>
          <w:bCs/>
          <w:sz w:val="22"/>
          <w:szCs w:val="22"/>
        </w:rPr>
        <w:t xml:space="preserve"> </w:t>
      </w:r>
      <w:r w:rsidR="006A1218" w:rsidRPr="004E0E96">
        <w:rPr>
          <w:bCs/>
          <w:spacing w:val="40"/>
          <w:sz w:val="22"/>
          <w:szCs w:val="22"/>
        </w:rPr>
        <w:t>Берзин</w:t>
      </w:r>
      <w:r w:rsidR="00E97775" w:rsidRPr="004E0E96">
        <w:rPr>
          <w:position w:val="6"/>
          <w:sz w:val="22"/>
          <w:szCs w:val="22"/>
        </w:rPr>
        <w:footnoteReference w:id="12"/>
      </w:r>
      <w:r w:rsidR="00A646DD" w:rsidRPr="004E0E96">
        <w:rPr>
          <w:bCs/>
          <w:sz w:val="22"/>
          <w:szCs w:val="22"/>
        </w:rPr>
        <w:t xml:space="preserve"> </w:t>
      </w:r>
      <w:r w:rsidRPr="004E0E96">
        <w:rPr>
          <w:bCs/>
          <w:spacing w:val="40"/>
          <w:sz w:val="22"/>
          <w:szCs w:val="22"/>
        </w:rPr>
        <w:t>Толстой</w:t>
      </w:r>
      <w:r w:rsidR="00A646DD" w:rsidRPr="004E0E96">
        <w:rPr>
          <w:sz w:val="22"/>
          <w:szCs w:val="22"/>
        </w:rPr>
        <w:t xml:space="preserve"> </w:t>
      </w:r>
      <w:r w:rsidR="009E4248"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выгоняют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его.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Все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хором.).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еще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командир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запаса.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Держи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писателей!..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случилось?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Водку,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ли,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несут?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Нет,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критик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идет.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Держи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руки.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Входит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Камегулов.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Писатели…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Камегулов</w:t>
      </w:r>
      <w:r w:rsidR="00E97775" w:rsidRPr="004E0E96">
        <w:rPr>
          <w:position w:val="6"/>
          <w:sz w:val="22"/>
          <w:szCs w:val="22"/>
        </w:rPr>
        <w:footnoteReference w:id="13"/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трогайте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Пожалейте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нас.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Критики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тоже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люди.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бросается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на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него</w:t>
      </w:r>
      <w:r w:rsidRPr="004E0E96">
        <w:rPr>
          <w:i/>
          <w:sz w:val="22"/>
          <w:szCs w:val="22"/>
        </w:rPr>
        <w:t>)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Совершенно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обидные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заявления.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Товарищи,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успокойтесь.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Камегулов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Я…</w:t>
      </w:r>
    </w:p>
    <w:p w:rsidR="00A31FB4" w:rsidRPr="004E0E96" w:rsidRDefault="006A1218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Берзин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слышите,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он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травит.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Камегулов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Он…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Н.</w:t>
      </w:r>
      <w:r w:rsidR="009E4248" w:rsidRPr="004E0E96">
        <w:rPr>
          <w:iCs/>
          <w:spacing w:val="40"/>
          <w:sz w:val="22"/>
          <w:szCs w:val="22"/>
        </w:rPr>
        <w:t>Чуковский</w:t>
      </w:r>
      <w:r w:rsidR="009E4248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Простите,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слышите,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он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меня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заушает?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Камегулов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Но…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Корнилов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слышите,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как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он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мне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заезжает?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9E4248" w:rsidP="009E4248">
      <w:pPr>
        <w:ind w:firstLine="0"/>
        <w:jc w:val="center"/>
        <w:rPr>
          <w:iCs/>
          <w:sz w:val="22"/>
          <w:szCs w:val="22"/>
        </w:rPr>
      </w:pPr>
      <w:r w:rsidRPr="004E0E96">
        <w:rPr>
          <w:iCs/>
          <w:sz w:val="22"/>
          <w:szCs w:val="22"/>
        </w:rPr>
        <w:t>Камегулов</w:t>
      </w:r>
      <w:r w:rsidR="00A646DD" w:rsidRPr="004E0E96">
        <w:rPr>
          <w:iCs/>
          <w:sz w:val="22"/>
          <w:szCs w:val="22"/>
        </w:rPr>
        <w:t xml:space="preserve"> </w:t>
      </w:r>
      <w:r w:rsidR="00A31FB4" w:rsidRPr="004E0E96">
        <w:rPr>
          <w:iCs/>
          <w:sz w:val="22"/>
          <w:szCs w:val="22"/>
        </w:rPr>
        <w:t>плачет.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Эх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расстроили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человека.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Сейчас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его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утешу.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Формалист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идет.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Камегулов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Где?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Где?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  <w:r w:rsidRPr="004E0E96">
        <w:rPr>
          <w:iCs/>
          <w:sz w:val="22"/>
          <w:szCs w:val="22"/>
        </w:rPr>
        <w:t>Входит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Тынянов</w:t>
      </w:r>
      <w:r w:rsidRPr="004E0E96">
        <w:rPr>
          <w:sz w:val="22"/>
          <w:szCs w:val="22"/>
        </w:rPr>
        <w:t>.</w:t>
      </w:r>
    </w:p>
    <w:p w:rsidR="009E4248" w:rsidRPr="004E0E96" w:rsidRDefault="009E4248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9E4248">
      <w:pPr>
        <w:ind w:firstLine="0"/>
        <w:rPr>
          <w:sz w:val="22"/>
          <w:szCs w:val="22"/>
        </w:rPr>
      </w:pP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Плачет</w:t>
      </w:r>
      <w:r w:rsidRPr="004E0E96">
        <w:rPr>
          <w:sz w:val="22"/>
          <w:szCs w:val="22"/>
        </w:rPr>
        <w:t>.</w:t>
      </w:r>
      <w:r w:rsidRPr="004E0E96">
        <w:rPr>
          <w:i/>
          <w:sz w:val="22"/>
          <w:szCs w:val="22"/>
        </w:rPr>
        <w:t>)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Он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теперь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романы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пишет.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i/>
          <w:sz w:val="22"/>
          <w:szCs w:val="22"/>
        </w:rPr>
        <w:t>(</w:t>
      </w:r>
      <w:r w:rsidRPr="004E0E96">
        <w:rPr>
          <w:i/>
          <w:iCs/>
          <w:sz w:val="22"/>
          <w:szCs w:val="22"/>
        </w:rPr>
        <w:t>Падает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ему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в</w:t>
      </w:r>
      <w:r w:rsidR="00A646DD" w:rsidRPr="004E0E96">
        <w:rPr>
          <w:i/>
          <w:iCs/>
          <w:sz w:val="22"/>
          <w:szCs w:val="22"/>
        </w:rPr>
        <w:t xml:space="preserve"> </w:t>
      </w:r>
      <w:r w:rsidRPr="004E0E96">
        <w:rPr>
          <w:i/>
          <w:iCs/>
          <w:sz w:val="22"/>
          <w:szCs w:val="22"/>
        </w:rPr>
        <w:t>ноги</w:t>
      </w:r>
      <w:r w:rsidRPr="004E0E96">
        <w:rPr>
          <w:sz w:val="22"/>
          <w:szCs w:val="22"/>
        </w:rPr>
        <w:t>.</w:t>
      </w:r>
      <w:r w:rsidRPr="004E0E96">
        <w:rPr>
          <w:i/>
          <w:sz w:val="22"/>
          <w:szCs w:val="22"/>
        </w:rPr>
        <w:t>)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Будь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отцом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родным.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Напиши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Pr="004E0E96">
        <w:rPr>
          <w:sz w:val="22"/>
          <w:szCs w:val="22"/>
        </w:rPr>
        <w:noBreakHyphen/>
        <w:t>нибудь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этакое.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душу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отвести.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Сделай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вылазку.</w:t>
      </w:r>
    </w:p>
    <w:p w:rsidR="00A31FB4" w:rsidRPr="004E0E96" w:rsidRDefault="009E4248" w:rsidP="00325E7D">
      <w:pPr>
        <w:ind w:firstLine="360"/>
        <w:rPr>
          <w:sz w:val="22"/>
          <w:szCs w:val="22"/>
        </w:rPr>
      </w:pPr>
      <w:r w:rsidRPr="004E0E96">
        <w:rPr>
          <w:iCs/>
          <w:spacing w:val="40"/>
          <w:sz w:val="22"/>
          <w:szCs w:val="22"/>
        </w:rPr>
        <w:t>Тынянов</w:t>
      </w:r>
      <w:r w:rsidR="00A646DD" w:rsidRPr="004E0E96">
        <w:rPr>
          <w:i/>
          <w:sz w:val="22"/>
          <w:szCs w:val="22"/>
        </w:rPr>
        <w:t xml:space="preserve"> </w:t>
      </w:r>
      <w:r w:rsidR="00A31FB4" w:rsidRPr="004E0E96">
        <w:rPr>
          <w:i/>
          <w:sz w:val="22"/>
          <w:szCs w:val="22"/>
        </w:rPr>
        <w:t>(</w:t>
      </w:r>
      <w:r w:rsidR="00A31FB4" w:rsidRPr="004E0E96">
        <w:rPr>
          <w:i/>
          <w:iCs/>
          <w:sz w:val="22"/>
          <w:szCs w:val="22"/>
        </w:rPr>
        <w:t>ехидно</w:t>
      </w:r>
      <w:r w:rsidR="00A31FB4" w:rsidRPr="004E0E96">
        <w:rPr>
          <w:i/>
          <w:sz w:val="22"/>
          <w:szCs w:val="22"/>
        </w:rPr>
        <w:t>)</w:t>
      </w:r>
      <w:r w:rsidR="00A31FB4"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Накося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выкуси.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Ольга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Дмитриевна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Форш.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Ф</w:t>
      </w:r>
      <w:r w:rsidR="009E4248" w:rsidRPr="004E0E96">
        <w:rPr>
          <w:bCs/>
          <w:spacing w:val="40"/>
          <w:sz w:val="22"/>
          <w:szCs w:val="22"/>
        </w:rPr>
        <w:t>орш</w:t>
      </w:r>
      <w:r w:rsidR="00E97775" w:rsidRPr="004E0E96">
        <w:rPr>
          <w:position w:val="6"/>
          <w:sz w:val="22"/>
          <w:szCs w:val="22"/>
        </w:rPr>
        <w:footnoteReference w:id="14"/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Ну,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что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же,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хором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споем.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Этак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стройно.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Алешка-то,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Алешка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Толстой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за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дирижера.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Ха-</w:t>
      </w:r>
      <w:r w:rsidRPr="004E0E96">
        <w:rPr>
          <w:sz w:val="22"/>
          <w:szCs w:val="22"/>
        </w:rPr>
        <w:lastRenderedPageBreak/>
        <w:t>а.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Тынянов-то.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Тынянов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сердитый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какой.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Ха-а.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Мишка-то,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Мишка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все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из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Бориса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Годунова…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Ольга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Дмитриевна,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начинаем.</w:t>
      </w:r>
    </w:p>
    <w:p w:rsidR="00A31FB4" w:rsidRPr="004E0E96" w:rsidRDefault="00517330" w:rsidP="00325E7D">
      <w:pPr>
        <w:ind w:firstLine="360"/>
        <w:rPr>
          <w:sz w:val="22"/>
          <w:szCs w:val="22"/>
        </w:rPr>
      </w:pPr>
      <w:r>
        <w:rPr>
          <w:iCs/>
          <w:spacing w:val="40"/>
          <w:sz w:val="22"/>
          <w:szCs w:val="22"/>
        </w:rPr>
        <w:t>Чёрт</w:t>
      </w:r>
      <w:r w:rsidR="00A31FB4" w:rsidRPr="004E0E96">
        <w:rPr>
          <w:iCs/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Начинай,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Алексей</w:t>
      </w:r>
      <w:r w:rsidR="00A646DD" w:rsidRPr="004E0E96">
        <w:rPr>
          <w:sz w:val="22"/>
          <w:szCs w:val="22"/>
        </w:rPr>
        <w:t xml:space="preserve"> </w:t>
      </w:r>
      <w:r w:rsidR="00A31FB4" w:rsidRPr="004E0E96">
        <w:rPr>
          <w:sz w:val="22"/>
          <w:szCs w:val="22"/>
        </w:rPr>
        <w:t>Николаевич.</w:t>
      </w:r>
    </w:p>
    <w:p w:rsidR="00A31FB4" w:rsidRPr="004E0E96" w:rsidRDefault="00A31FB4" w:rsidP="00325E7D">
      <w:pPr>
        <w:ind w:firstLine="360"/>
        <w:rPr>
          <w:sz w:val="22"/>
          <w:szCs w:val="22"/>
        </w:rPr>
      </w:pPr>
      <w:r w:rsidRPr="004E0E96">
        <w:rPr>
          <w:bCs/>
          <w:spacing w:val="40"/>
          <w:sz w:val="22"/>
          <w:szCs w:val="22"/>
        </w:rPr>
        <w:t>Толстой</w:t>
      </w:r>
      <w:r w:rsidRPr="004E0E96">
        <w:rPr>
          <w:sz w:val="22"/>
          <w:szCs w:val="22"/>
        </w:rPr>
        <w:t>.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Слово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предоставляется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всему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Союзу.</w:t>
      </w:r>
    </w:p>
    <w:p w:rsidR="009E4248" w:rsidRPr="004E0E96" w:rsidRDefault="009E4248" w:rsidP="009E4248">
      <w:pPr>
        <w:ind w:firstLine="0"/>
        <w:jc w:val="center"/>
        <w:rPr>
          <w:iCs/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  <w:r w:rsidRPr="004E0E96">
        <w:rPr>
          <w:iCs/>
          <w:sz w:val="22"/>
          <w:szCs w:val="22"/>
        </w:rPr>
        <w:t>Выходят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все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писатели,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которые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имеются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наличности.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Толстой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берет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гитару.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Общий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хор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мотив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«Луизианы»,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под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аккомпанемент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джаза:</w:t>
      </w: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</w:p>
    <w:p w:rsidR="00A31FB4" w:rsidRPr="004E0E96" w:rsidRDefault="00A31FB4" w:rsidP="009E4248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Все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пишете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давно,</w:t>
      </w:r>
    </w:p>
    <w:p w:rsidR="00A31FB4" w:rsidRPr="004E0E96" w:rsidRDefault="00A31FB4" w:rsidP="009E4248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Новым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годом!</w:t>
      </w:r>
    </w:p>
    <w:p w:rsidR="00A31FB4" w:rsidRPr="004E0E96" w:rsidRDefault="00A31FB4" w:rsidP="009E4248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Все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вы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пишете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умно,</w:t>
      </w:r>
    </w:p>
    <w:p w:rsidR="00A31FB4" w:rsidRPr="004E0E96" w:rsidRDefault="00A31FB4" w:rsidP="009E4248">
      <w:pPr>
        <w:pStyle w:val="Stanza"/>
        <w:ind w:left="4140" w:right="0"/>
        <w:rPr>
          <w:sz w:val="22"/>
          <w:szCs w:val="22"/>
        </w:rPr>
      </w:pPr>
      <w:r w:rsidRPr="004E0E96">
        <w:rPr>
          <w:sz w:val="22"/>
          <w:szCs w:val="22"/>
        </w:rPr>
        <w:t>С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Новым</w:t>
      </w:r>
      <w:r w:rsidR="00A646DD" w:rsidRPr="004E0E96">
        <w:rPr>
          <w:sz w:val="22"/>
          <w:szCs w:val="22"/>
        </w:rPr>
        <w:t xml:space="preserve"> </w:t>
      </w:r>
      <w:r w:rsidRPr="004E0E96">
        <w:rPr>
          <w:sz w:val="22"/>
          <w:szCs w:val="22"/>
        </w:rPr>
        <w:t>годом!</w:t>
      </w:r>
    </w:p>
    <w:p w:rsidR="00A31FB4" w:rsidRPr="004E0E96" w:rsidRDefault="00A31FB4" w:rsidP="009E4248">
      <w:pPr>
        <w:pStyle w:val="Stanza"/>
        <w:ind w:left="0" w:right="0"/>
        <w:jc w:val="center"/>
        <w:rPr>
          <w:sz w:val="22"/>
          <w:szCs w:val="22"/>
        </w:rPr>
      </w:pPr>
    </w:p>
    <w:p w:rsidR="00A31FB4" w:rsidRPr="004E0E96" w:rsidRDefault="00A31FB4" w:rsidP="009E4248">
      <w:pPr>
        <w:ind w:firstLine="0"/>
        <w:jc w:val="center"/>
        <w:rPr>
          <w:sz w:val="22"/>
          <w:szCs w:val="22"/>
        </w:rPr>
      </w:pPr>
      <w:r w:rsidRPr="004E0E96">
        <w:rPr>
          <w:iCs/>
          <w:sz w:val="22"/>
          <w:szCs w:val="22"/>
        </w:rPr>
        <w:t>В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публике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поют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«Луизиану».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сцене</w:t>
      </w:r>
      <w:r w:rsidR="00A646DD" w:rsidRPr="004E0E96">
        <w:rPr>
          <w:iCs/>
          <w:sz w:val="22"/>
          <w:szCs w:val="22"/>
        </w:rPr>
        <w:t xml:space="preserve"> </w:t>
      </w:r>
      <w:r w:rsidR="007C3E21" w:rsidRPr="004E0E96">
        <w:rPr>
          <w:iCs/>
          <w:sz w:val="22"/>
          <w:szCs w:val="22"/>
        </w:rPr>
        <w:t>—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парад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писателей.</w:t>
      </w:r>
      <w:r w:rsidR="00A646DD" w:rsidRPr="004E0E96">
        <w:rPr>
          <w:iCs/>
          <w:sz w:val="22"/>
          <w:szCs w:val="22"/>
        </w:rPr>
        <w:t xml:space="preserve"> </w:t>
      </w:r>
      <w:r w:rsidR="00517330">
        <w:rPr>
          <w:iCs/>
          <w:sz w:val="22"/>
          <w:szCs w:val="22"/>
        </w:rPr>
        <w:t>Чёрт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сидит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трапеции.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Толстой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на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</w:t>
      </w:r>
      <w:r w:rsidRPr="004E0E96">
        <w:rPr>
          <w:iCs/>
          <w:sz w:val="22"/>
          <w:szCs w:val="22"/>
        </w:rPr>
        <w:t>е</w:t>
      </w:r>
      <w:r w:rsidRPr="004E0E96">
        <w:rPr>
          <w:iCs/>
          <w:sz w:val="22"/>
          <w:szCs w:val="22"/>
        </w:rPr>
        <w:t>реднем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плане.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Пляшут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Берзин,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Коля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Чуковский</w:t>
      </w:r>
      <w:r w:rsidRPr="004E0E96">
        <w:rPr>
          <w:iCs/>
          <w:sz w:val="22"/>
          <w:szCs w:val="22"/>
        </w:rPr>
        <w:t>,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Маршак</w:t>
      </w:r>
      <w:r w:rsidRPr="004E0E96">
        <w:rPr>
          <w:iCs/>
          <w:sz w:val="22"/>
          <w:szCs w:val="22"/>
        </w:rPr>
        <w:t>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Козаков,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Чуковский</w:t>
      </w:r>
      <w:r w:rsidRPr="004E0E96">
        <w:rPr>
          <w:iCs/>
          <w:sz w:val="22"/>
          <w:szCs w:val="22"/>
        </w:rPr>
        <w:t>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Слонимский,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Федин,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Форш,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iCs/>
          <w:sz w:val="22"/>
          <w:szCs w:val="22"/>
        </w:rPr>
        <w:t>Корнилов</w:t>
      </w:r>
      <w:r w:rsidRPr="004E0E96">
        <w:rPr>
          <w:iCs/>
          <w:sz w:val="22"/>
          <w:szCs w:val="22"/>
        </w:rPr>
        <w:t>,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sz w:val="22"/>
          <w:szCs w:val="22"/>
        </w:rPr>
        <w:t>Прокофьев</w:t>
      </w:r>
      <w:r w:rsidRPr="004E0E96">
        <w:rPr>
          <w:iCs/>
          <w:sz w:val="22"/>
          <w:szCs w:val="22"/>
        </w:rPr>
        <w:t>,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Тынянов,</w:t>
      </w:r>
      <w:r w:rsidR="00A646DD" w:rsidRPr="004E0E96">
        <w:rPr>
          <w:iCs/>
          <w:sz w:val="22"/>
          <w:szCs w:val="22"/>
        </w:rPr>
        <w:t xml:space="preserve"> </w:t>
      </w:r>
      <w:r w:rsidR="009E4248" w:rsidRPr="004E0E96">
        <w:rPr>
          <w:bCs/>
          <w:sz w:val="22"/>
          <w:szCs w:val="22"/>
        </w:rPr>
        <w:t>Гитович</w:t>
      </w:r>
      <w:r w:rsidRPr="004E0E96">
        <w:rPr>
          <w:iCs/>
          <w:sz w:val="22"/>
          <w:szCs w:val="22"/>
        </w:rPr>
        <w:t>.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Занавес</w:t>
      </w:r>
      <w:r w:rsidR="00A646DD" w:rsidRPr="004E0E96">
        <w:rPr>
          <w:iCs/>
          <w:sz w:val="22"/>
          <w:szCs w:val="22"/>
        </w:rPr>
        <w:t xml:space="preserve"> </w:t>
      </w:r>
      <w:r w:rsidRPr="004E0E96">
        <w:rPr>
          <w:iCs/>
          <w:sz w:val="22"/>
          <w:szCs w:val="22"/>
        </w:rPr>
        <w:t>опускается.</w:t>
      </w:r>
    </w:p>
    <w:sectPr w:rsidR="00A31FB4" w:rsidRPr="004E0E96" w:rsidSect="009E424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19" w:rsidRDefault="00984919">
      <w:r>
        <w:separator/>
      </w:r>
    </w:p>
  </w:endnote>
  <w:endnote w:type="continuationSeparator" w:id="1">
    <w:p w:rsidR="00984919" w:rsidRDefault="0098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al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75" w:rsidRDefault="00E97775" w:rsidP="009E4248">
    <w:pPr>
      <w:pStyle w:val="a5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75" w:rsidRDefault="00E97775" w:rsidP="009E4248">
    <w:pPr>
      <w:pStyle w:val="a5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19" w:rsidRDefault="00984919">
      <w:r>
        <w:separator/>
      </w:r>
    </w:p>
  </w:footnote>
  <w:footnote w:type="continuationSeparator" w:id="1">
    <w:p w:rsidR="00984919" w:rsidRDefault="00984919">
      <w:r>
        <w:continuationSeparator/>
      </w:r>
    </w:p>
  </w:footnote>
  <w:footnote w:id="2">
    <w:p w:rsidR="00E97775" w:rsidRPr="00212AAC" w:rsidRDefault="00E97775" w:rsidP="001B7EE1">
      <w:pPr>
        <w:pStyle w:val="FootNote"/>
      </w:pPr>
      <w:r w:rsidRPr="00212AAC">
        <w:rPr>
          <w:position w:val="6"/>
        </w:rPr>
        <w:footnoteRef/>
      </w:r>
      <w:r w:rsidRPr="00212AAC">
        <w:t xml:space="preserve"> Толстой Алексей Николаевич (29 декабря 1882 (10 января 1883), Николаевск, Самарская губерния, Росси</w:t>
      </w:r>
      <w:r w:rsidRPr="00212AAC">
        <w:t>й</w:t>
      </w:r>
      <w:r w:rsidRPr="00212AAC">
        <w:t>ская Империя — 23 февраля 1945, Москва) — русский советский писатель и общественный деятель из рода Толстых. Автор социально-психологических, исторических и научно-фантастических романов, повестей и ра</w:t>
      </w:r>
      <w:r w:rsidRPr="00212AAC">
        <w:t>с</w:t>
      </w:r>
      <w:r w:rsidRPr="00212AAC">
        <w:t>сказов, публицистических произведений. Член комиссии по расследованию злодеяний немецких захватчиков (1942). Лауреат трёх Сталинских премий первой степени (1941; 1943; 1946, посмертно).</w:t>
      </w:r>
    </w:p>
  </w:footnote>
  <w:footnote w:id="3">
    <w:p w:rsidR="00E97775" w:rsidRPr="00212AAC" w:rsidRDefault="00E97775" w:rsidP="009940AF">
      <w:pPr>
        <w:pStyle w:val="FootNote"/>
      </w:pPr>
      <w:r w:rsidRPr="00212AAC">
        <w:rPr>
          <w:position w:val="6"/>
        </w:rPr>
        <w:footnoteRef/>
      </w:r>
      <w:r w:rsidRPr="00212AAC">
        <w:t xml:space="preserve"> Козаков Михаил Эммануилович (11 (23) августа 1897 — 16 декабря 1954) — русский советский прозаик и драматург.</w:t>
      </w:r>
    </w:p>
  </w:footnote>
  <w:footnote w:id="4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Гитович Александр Ильич (1 марта 1909, Смоленск — 9 августа 1966, Ленинград) — русский поэт, перев</w:t>
      </w:r>
      <w:r w:rsidRPr="00212AAC">
        <w:t>о</w:t>
      </w:r>
      <w:r w:rsidRPr="00212AAC">
        <w:t>дчик китайской и корейской литературы (таких авторов как Цюй Юань, Ли Бо, Ду Фу, Ван Вэй, Го Можо и Мао Цзэдун).</w:t>
      </w:r>
    </w:p>
  </w:footnote>
  <w:footnote w:id="5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Тихонов Александр Николаевич (псевдоним Серебров; 1880—1957) — русский писатель.</w:t>
      </w:r>
    </w:p>
  </w:footnote>
  <w:footnote w:id="6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…</w:t>
      </w:r>
    </w:p>
  </w:footnote>
  <w:footnote w:id="7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Федин Константин Александрович (1892 — 1977) — советский писатель, общественный деятель, Герой Социалистического Труда (1967). Лауреат Сталинской премии первой степени (1949).</w:t>
      </w:r>
    </w:p>
  </w:footnote>
  <w:footnote w:id="8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Маршак Самуил Яковлевич (1887—1964) — русский советский поэт, драматург, переводчик, литературный критик. Лауреат Ленинской (1963) и четырёх Сталинских премий (1942, 1946, 1949, 1951).</w:t>
      </w:r>
    </w:p>
  </w:footnote>
  <w:footnote w:id="9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Чуковский Корней Иванович (наст. имя — Николай Васильевич Корнейчуков, 19 [31] марта 1882, Санкт-Петербург, — 28 октября 1969, Москва) — русский советский поэт, публицист, литературный критик, перев</w:t>
      </w:r>
      <w:r w:rsidRPr="00212AAC">
        <w:t>о</w:t>
      </w:r>
      <w:r w:rsidRPr="00212AAC">
        <w:t>дчик и литературовед, детский писатель, журналист. Отец писателей Николая Корнеевича Чуковского и Лидии Корнеевны Чуковской.</w:t>
      </w:r>
    </w:p>
  </w:footnote>
  <w:footnote w:id="10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Корнилов Борис Петрович (16 (29) июля 1907, село Покровское Нижегородской губернии — 21 февраля 1938, Ленинград) — советский поэт и общественный деятель-комсомолец, автор стихов знаменитой «Песни о встречном».</w:t>
      </w:r>
    </w:p>
  </w:footnote>
  <w:footnote w:id="11">
    <w:p w:rsidR="00E97775" w:rsidRPr="00212AAC" w:rsidRDefault="00E97775" w:rsidP="008C19ED">
      <w:pPr>
        <w:pStyle w:val="FootNote"/>
      </w:pPr>
      <w:r w:rsidRPr="00212AAC">
        <w:rPr>
          <w:position w:val="6"/>
        </w:rPr>
        <w:footnoteRef/>
      </w:r>
      <w:r w:rsidRPr="00212AAC">
        <w:t xml:space="preserve"> Прокофьев Александр Андреевич (19 ноября [2 декабря] 1900, деревня Кобона, Новоладожский уезд, Санкт-Петербургская губерния — 18 сентября 1971, Ленинград) — русский советский поэт. Герой Социалист</w:t>
      </w:r>
      <w:r w:rsidRPr="00212AAC">
        <w:t>и</w:t>
      </w:r>
      <w:r w:rsidRPr="00212AAC">
        <w:t>ческого Труда(1970). Лауреат Ленинской (1961) и Сталинской премии второй степени (1946).</w:t>
      </w:r>
    </w:p>
  </w:footnote>
  <w:footnote w:id="12">
    <w:p w:rsidR="00E97775" w:rsidRPr="00212AAC" w:rsidRDefault="00E97775" w:rsidP="00E97775">
      <w:pPr>
        <w:pStyle w:val="FootNote"/>
      </w:pPr>
      <w:r w:rsidRPr="00212AAC">
        <w:rPr>
          <w:position w:val="6"/>
        </w:rPr>
        <w:footnoteRef/>
      </w:r>
      <w:r w:rsidRPr="00212AAC">
        <w:t xml:space="preserve"> Берзин Юлий Соломонович (1904—1942), писатель.</w:t>
      </w:r>
    </w:p>
  </w:footnote>
  <w:footnote w:id="13">
    <w:p w:rsidR="00E97775" w:rsidRPr="00212AAC" w:rsidRDefault="00E97775" w:rsidP="00E97775">
      <w:pPr>
        <w:pStyle w:val="FootNote"/>
      </w:pPr>
      <w:r w:rsidRPr="00212AAC">
        <w:rPr>
          <w:position w:val="6"/>
        </w:rPr>
        <w:footnoteRef/>
      </w:r>
      <w:r w:rsidRPr="00212AAC">
        <w:t xml:space="preserve"> …</w:t>
      </w:r>
    </w:p>
  </w:footnote>
  <w:footnote w:id="14">
    <w:p w:rsidR="00E97775" w:rsidRPr="00212AAC" w:rsidRDefault="00E97775" w:rsidP="00E97775">
      <w:pPr>
        <w:pStyle w:val="FootNote"/>
      </w:pPr>
      <w:r w:rsidRPr="00212AAC">
        <w:rPr>
          <w:position w:val="6"/>
        </w:rPr>
        <w:footnoteRef/>
      </w:r>
      <w:r w:rsidRPr="00212AAC">
        <w:t xml:space="preserve"> Форш Ольга Дмитриевна, урождённая Комарова (16(28) мая 1873, крепость Гуниб — 17 июля 1961, Л</w:t>
      </w:r>
      <w:r w:rsidRPr="00212AAC">
        <w:t>е</w:t>
      </w:r>
      <w:r w:rsidRPr="00212AAC">
        <w:t>нинград, СССР) — русская советская писательница. Известна в основном как автор исторических романов, р</w:t>
      </w:r>
      <w:r w:rsidRPr="00212AAC">
        <w:t>и</w:t>
      </w:r>
      <w:r w:rsidRPr="00212AAC">
        <w:t>сующих революционно-демократическую борьбу в России на примерах выдающихся личностей.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75" w:rsidRDefault="00D678E0" w:rsidP="009E4248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977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775" w:rsidRDefault="00E97775" w:rsidP="009E424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75" w:rsidRPr="00126022" w:rsidRDefault="00E97775" w:rsidP="009E4248">
    <w:pPr>
      <w:framePr w:wrap="around" w:vAnchor="text" w:hAnchor="margin" w:xAlign="outside" w:y="1"/>
      <w:ind w:firstLine="0"/>
      <w:jc w:val="left"/>
      <w:rPr>
        <w:rFonts w:ascii="AGBengaly" w:hAnsi="AGBengaly"/>
        <w:bCs/>
        <w:sz w:val="18"/>
        <w:szCs w:val="18"/>
      </w:rPr>
    </w:pPr>
  </w:p>
  <w:p w:rsidR="00E97775" w:rsidRPr="00126022" w:rsidRDefault="00E97775" w:rsidP="00212AAC">
    <w:pPr>
      <w:pStyle w:val="Colon"/>
      <w:pBdr>
        <w:bottom w:val="double" w:sz="2" w:space="1" w:color="auto"/>
      </w:pBdr>
      <w:ind w:right="21"/>
      <w:jc w:val="center"/>
      <w:rPr>
        <w:rFonts w:ascii="AGBengaly" w:hAnsi="AGBengaly"/>
        <w:b w:val="0"/>
        <w:spacing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219D"/>
    <w:multiLevelType w:val="multilevel"/>
    <w:tmpl w:val="63B6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FB4"/>
    <w:rsid w:val="0002015C"/>
    <w:rsid w:val="00020FED"/>
    <w:rsid w:val="000231E9"/>
    <w:rsid w:val="000304FD"/>
    <w:rsid w:val="00031C88"/>
    <w:rsid w:val="00081321"/>
    <w:rsid w:val="00087C05"/>
    <w:rsid w:val="00091982"/>
    <w:rsid w:val="000A0963"/>
    <w:rsid w:val="000A0CDD"/>
    <w:rsid w:val="000A1528"/>
    <w:rsid w:val="000C414E"/>
    <w:rsid w:val="000D492B"/>
    <w:rsid w:val="00106438"/>
    <w:rsid w:val="00126022"/>
    <w:rsid w:val="0013051C"/>
    <w:rsid w:val="00136D41"/>
    <w:rsid w:val="001463A0"/>
    <w:rsid w:val="00161541"/>
    <w:rsid w:val="001617CE"/>
    <w:rsid w:val="001977D1"/>
    <w:rsid w:val="001B7EE1"/>
    <w:rsid w:val="001D5FB9"/>
    <w:rsid w:val="001F2BE7"/>
    <w:rsid w:val="00201AEE"/>
    <w:rsid w:val="00212AAC"/>
    <w:rsid w:val="0021453D"/>
    <w:rsid w:val="002164CA"/>
    <w:rsid w:val="00220B82"/>
    <w:rsid w:val="00223CFB"/>
    <w:rsid w:val="002640B4"/>
    <w:rsid w:val="0026680B"/>
    <w:rsid w:val="00284402"/>
    <w:rsid w:val="002864F8"/>
    <w:rsid w:val="002B282D"/>
    <w:rsid w:val="002C480E"/>
    <w:rsid w:val="002D47EE"/>
    <w:rsid w:val="002E7454"/>
    <w:rsid w:val="002F0796"/>
    <w:rsid w:val="00325E7D"/>
    <w:rsid w:val="00331750"/>
    <w:rsid w:val="003341EF"/>
    <w:rsid w:val="0034062A"/>
    <w:rsid w:val="00342464"/>
    <w:rsid w:val="00344AE6"/>
    <w:rsid w:val="00371E7E"/>
    <w:rsid w:val="00372D75"/>
    <w:rsid w:val="00380E98"/>
    <w:rsid w:val="0039559C"/>
    <w:rsid w:val="003A5D2E"/>
    <w:rsid w:val="003B5603"/>
    <w:rsid w:val="004164E9"/>
    <w:rsid w:val="00430709"/>
    <w:rsid w:val="004502C9"/>
    <w:rsid w:val="0045343B"/>
    <w:rsid w:val="00475818"/>
    <w:rsid w:val="004A2E6D"/>
    <w:rsid w:val="004E0E96"/>
    <w:rsid w:val="00517330"/>
    <w:rsid w:val="0052475A"/>
    <w:rsid w:val="00545479"/>
    <w:rsid w:val="005476AA"/>
    <w:rsid w:val="0058020A"/>
    <w:rsid w:val="005805DE"/>
    <w:rsid w:val="00597363"/>
    <w:rsid w:val="005B3EEA"/>
    <w:rsid w:val="005B3FDB"/>
    <w:rsid w:val="005F2FE3"/>
    <w:rsid w:val="005F4ED5"/>
    <w:rsid w:val="006215A9"/>
    <w:rsid w:val="0062598F"/>
    <w:rsid w:val="00626246"/>
    <w:rsid w:val="00637FCD"/>
    <w:rsid w:val="00650E0E"/>
    <w:rsid w:val="006558F3"/>
    <w:rsid w:val="00670168"/>
    <w:rsid w:val="006748D6"/>
    <w:rsid w:val="00682A48"/>
    <w:rsid w:val="00695B50"/>
    <w:rsid w:val="006A1218"/>
    <w:rsid w:val="006A4F29"/>
    <w:rsid w:val="006C5528"/>
    <w:rsid w:val="006C6610"/>
    <w:rsid w:val="006D4219"/>
    <w:rsid w:val="006F300C"/>
    <w:rsid w:val="00704943"/>
    <w:rsid w:val="00727AD9"/>
    <w:rsid w:val="00740E31"/>
    <w:rsid w:val="007579C7"/>
    <w:rsid w:val="007645AA"/>
    <w:rsid w:val="007A1400"/>
    <w:rsid w:val="007A4382"/>
    <w:rsid w:val="007C3E21"/>
    <w:rsid w:val="007D098D"/>
    <w:rsid w:val="007D5466"/>
    <w:rsid w:val="007D5C7E"/>
    <w:rsid w:val="007E296D"/>
    <w:rsid w:val="007F6CD3"/>
    <w:rsid w:val="00810CF3"/>
    <w:rsid w:val="008120E0"/>
    <w:rsid w:val="008151A4"/>
    <w:rsid w:val="00815B81"/>
    <w:rsid w:val="0082211A"/>
    <w:rsid w:val="00826945"/>
    <w:rsid w:val="00845BBD"/>
    <w:rsid w:val="00845E7C"/>
    <w:rsid w:val="00851279"/>
    <w:rsid w:val="0086146F"/>
    <w:rsid w:val="00865E6F"/>
    <w:rsid w:val="0088651C"/>
    <w:rsid w:val="00890D63"/>
    <w:rsid w:val="00896BB8"/>
    <w:rsid w:val="008B7E26"/>
    <w:rsid w:val="008C19ED"/>
    <w:rsid w:val="008D370C"/>
    <w:rsid w:val="008D3E32"/>
    <w:rsid w:val="00920BC9"/>
    <w:rsid w:val="00930162"/>
    <w:rsid w:val="0093490D"/>
    <w:rsid w:val="00977ADF"/>
    <w:rsid w:val="00983BDF"/>
    <w:rsid w:val="00984919"/>
    <w:rsid w:val="00993BCF"/>
    <w:rsid w:val="009940AF"/>
    <w:rsid w:val="009B585A"/>
    <w:rsid w:val="009C2DC9"/>
    <w:rsid w:val="009E140C"/>
    <w:rsid w:val="009E4248"/>
    <w:rsid w:val="009F61BE"/>
    <w:rsid w:val="00A073ED"/>
    <w:rsid w:val="00A15E33"/>
    <w:rsid w:val="00A31FB4"/>
    <w:rsid w:val="00A45DEF"/>
    <w:rsid w:val="00A64119"/>
    <w:rsid w:val="00A646DD"/>
    <w:rsid w:val="00A85C44"/>
    <w:rsid w:val="00A9718A"/>
    <w:rsid w:val="00AB1DFD"/>
    <w:rsid w:val="00AE0177"/>
    <w:rsid w:val="00AF0E38"/>
    <w:rsid w:val="00AF6F9D"/>
    <w:rsid w:val="00B128BA"/>
    <w:rsid w:val="00B6462B"/>
    <w:rsid w:val="00B7661B"/>
    <w:rsid w:val="00B81D7F"/>
    <w:rsid w:val="00BD4620"/>
    <w:rsid w:val="00BE3CD9"/>
    <w:rsid w:val="00BF5778"/>
    <w:rsid w:val="00C00B6D"/>
    <w:rsid w:val="00C05171"/>
    <w:rsid w:val="00C37E18"/>
    <w:rsid w:val="00C407F8"/>
    <w:rsid w:val="00C4351C"/>
    <w:rsid w:val="00C73D2A"/>
    <w:rsid w:val="00C7649E"/>
    <w:rsid w:val="00CB2ACA"/>
    <w:rsid w:val="00CF5D59"/>
    <w:rsid w:val="00CF6D10"/>
    <w:rsid w:val="00D3774F"/>
    <w:rsid w:val="00D60A87"/>
    <w:rsid w:val="00D678E0"/>
    <w:rsid w:val="00D708A5"/>
    <w:rsid w:val="00D86399"/>
    <w:rsid w:val="00DA1360"/>
    <w:rsid w:val="00DC62A9"/>
    <w:rsid w:val="00DD4186"/>
    <w:rsid w:val="00DE1085"/>
    <w:rsid w:val="00DE516C"/>
    <w:rsid w:val="00E05DF2"/>
    <w:rsid w:val="00E300E7"/>
    <w:rsid w:val="00E352D7"/>
    <w:rsid w:val="00E953F5"/>
    <w:rsid w:val="00E97775"/>
    <w:rsid w:val="00EA7858"/>
    <w:rsid w:val="00EB77FA"/>
    <w:rsid w:val="00EC7664"/>
    <w:rsid w:val="00EC7894"/>
    <w:rsid w:val="00EF327A"/>
    <w:rsid w:val="00F00AC7"/>
    <w:rsid w:val="00F13FBF"/>
    <w:rsid w:val="00F2503B"/>
    <w:rsid w:val="00F40183"/>
    <w:rsid w:val="00F51E10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FB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A31FB4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A31FB4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A31FB4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1FB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31FB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31FB4"/>
  </w:style>
  <w:style w:type="paragraph" w:styleId="a8">
    <w:name w:val="Plain Text"/>
    <w:basedOn w:val="a"/>
    <w:rsid w:val="00A31FB4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A31FB4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  <w:style w:type="paragraph" w:customStyle="1" w:styleId="Stanza">
    <w:name w:val="Stanza"/>
    <w:next w:val="a"/>
    <w:rsid w:val="00A31FB4"/>
    <w:pPr>
      <w:widowControl w:val="0"/>
      <w:autoSpaceDE w:val="0"/>
      <w:autoSpaceDN w:val="0"/>
      <w:adjustRightInd w:val="0"/>
      <w:ind w:left="2000" w:right="60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1218"/>
  </w:style>
  <w:style w:type="character" w:styleId="a9">
    <w:name w:val="Hyperlink"/>
    <w:basedOn w:val="a0"/>
    <w:rsid w:val="006A1218"/>
    <w:rPr>
      <w:color w:val="0000FF"/>
      <w:u w:val="single"/>
    </w:rPr>
  </w:style>
  <w:style w:type="paragraph" w:styleId="aa">
    <w:name w:val="Normal (Web)"/>
    <w:basedOn w:val="a"/>
    <w:rsid w:val="00FF68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ootNote">
    <w:name w:val="FootNote"/>
    <w:next w:val="a"/>
    <w:rsid w:val="001B7EE1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a4">
    <w:name w:val="Верхний колонтитул Знак"/>
    <w:basedOn w:val="a0"/>
    <w:link w:val="a3"/>
    <w:rsid w:val="00325E7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325E7D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Шварц Евгений Торжественное заседание</vt:lpstr>
    </vt:vector>
  </TitlesOfParts>
  <Company>HOME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Шварц Е. Торжественное заседание</dc:title>
  <dc:creator>Шварц Е. Торжественное заседание</dc:creator>
  <cp:keywords>Шварц Е. Торжественное заседание</cp:keywords>
  <cp:lastModifiedBy>Санек</cp:lastModifiedBy>
  <cp:revision>4</cp:revision>
  <dcterms:created xsi:type="dcterms:W3CDTF">2024-10-20T09:36:00Z</dcterms:created>
  <dcterms:modified xsi:type="dcterms:W3CDTF">2024-10-21T08:59:00Z</dcterms:modified>
</cp:coreProperties>
</file>